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B6D3" w14:textId="77777777" w:rsidR="002B3BB6" w:rsidRPr="00C06B1E" w:rsidRDefault="007E3036" w:rsidP="007E3036">
      <w:pPr>
        <w:tabs>
          <w:tab w:val="center" w:pos="4986"/>
          <w:tab w:val="left" w:pos="892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06B1E">
        <w:rPr>
          <w:rFonts w:ascii="Times New Roman" w:hAnsi="Times New Roman"/>
          <w:b/>
          <w:sz w:val="28"/>
          <w:szCs w:val="28"/>
        </w:rPr>
        <w:tab/>
      </w:r>
      <w:r w:rsidR="002B3BB6" w:rsidRPr="00C06B1E">
        <w:rPr>
          <w:rFonts w:ascii="Times New Roman" w:hAnsi="Times New Roman"/>
          <w:b/>
          <w:sz w:val="24"/>
          <w:szCs w:val="28"/>
        </w:rPr>
        <w:t>VILNIAUS DARŽELIS-MOKYKLA „LOKIUKAS“</w:t>
      </w:r>
      <w:r w:rsidRPr="00C06B1E">
        <w:rPr>
          <w:rFonts w:ascii="Times New Roman" w:hAnsi="Times New Roman"/>
          <w:b/>
          <w:sz w:val="24"/>
          <w:szCs w:val="28"/>
        </w:rPr>
        <w:tab/>
      </w:r>
    </w:p>
    <w:p w14:paraId="2C8CB896" w14:textId="77777777" w:rsidR="002B3BB6" w:rsidRPr="00C06B1E" w:rsidRDefault="002B3BB6" w:rsidP="002B3BB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06B1E">
        <w:rPr>
          <w:rFonts w:ascii="Times New Roman" w:hAnsi="Times New Roman"/>
          <w:b/>
          <w:sz w:val="24"/>
          <w:szCs w:val="28"/>
        </w:rPr>
        <w:t>VEIKLOS PRIEMONIŲ PLANAS</w:t>
      </w:r>
    </w:p>
    <w:p w14:paraId="2D9216C1" w14:textId="40B0552B" w:rsidR="002B3BB6" w:rsidRPr="00C06B1E" w:rsidRDefault="00806821" w:rsidP="002B3BB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202</w:t>
      </w:r>
      <w:r w:rsidR="00CC38BD">
        <w:rPr>
          <w:rFonts w:ascii="Times New Roman" w:hAnsi="Times New Roman"/>
          <w:b/>
          <w:sz w:val="24"/>
          <w:szCs w:val="28"/>
        </w:rPr>
        <w:t>5</w:t>
      </w:r>
      <w:r w:rsidR="002B3BB6" w:rsidRPr="00C06B1E">
        <w:rPr>
          <w:rFonts w:ascii="Times New Roman" w:hAnsi="Times New Roman"/>
          <w:b/>
          <w:sz w:val="24"/>
          <w:szCs w:val="28"/>
        </w:rPr>
        <w:t xml:space="preserve"> m. </w:t>
      </w:r>
      <w:r w:rsidR="001805DA" w:rsidRPr="00C06B1E">
        <w:rPr>
          <w:rFonts w:ascii="Times New Roman" w:hAnsi="Times New Roman"/>
          <w:b/>
          <w:sz w:val="24"/>
          <w:szCs w:val="28"/>
        </w:rPr>
        <w:t>gruodžio</w:t>
      </w:r>
      <w:r w:rsidR="002B3BB6" w:rsidRPr="00C06B1E">
        <w:rPr>
          <w:rFonts w:ascii="Times New Roman" w:hAnsi="Times New Roman"/>
          <w:b/>
          <w:sz w:val="24"/>
          <w:szCs w:val="28"/>
        </w:rPr>
        <w:t xml:space="preserve"> mėn.</w:t>
      </w: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576"/>
        <w:gridCol w:w="1558"/>
        <w:gridCol w:w="5415"/>
        <w:gridCol w:w="2658"/>
      </w:tblGrid>
      <w:tr w:rsidR="00CC38BD" w:rsidRPr="00CC38BD" w14:paraId="29F826A5" w14:textId="77777777" w:rsidTr="00804C6A">
        <w:tc>
          <w:tcPr>
            <w:tcW w:w="576" w:type="dxa"/>
          </w:tcPr>
          <w:p w14:paraId="587FAFCC" w14:textId="77777777" w:rsidR="002B3BB6" w:rsidRPr="00CC38BD" w:rsidRDefault="002B3BB6" w:rsidP="00763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1558" w:type="dxa"/>
            <w:vAlign w:val="center"/>
          </w:tcPr>
          <w:p w14:paraId="3587FC1A" w14:textId="77777777" w:rsidR="002B3BB6" w:rsidRPr="00CC38BD" w:rsidRDefault="002B3BB6" w:rsidP="00763E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hAnsi="Times New Roman"/>
                <w:b/>
                <w:sz w:val="24"/>
                <w:szCs w:val="24"/>
              </w:rPr>
              <w:t>Diena, pamoka, valanda</w:t>
            </w:r>
          </w:p>
        </w:tc>
        <w:tc>
          <w:tcPr>
            <w:tcW w:w="5415" w:type="dxa"/>
            <w:vAlign w:val="center"/>
          </w:tcPr>
          <w:p w14:paraId="3CDF46DD" w14:textId="77777777" w:rsidR="002B3BB6" w:rsidRPr="00CC38BD" w:rsidRDefault="002B3BB6" w:rsidP="00763E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hAnsi="Times New Roman"/>
                <w:b/>
                <w:sz w:val="24"/>
                <w:szCs w:val="24"/>
              </w:rPr>
              <w:t>Klasė ir veikla</w:t>
            </w:r>
          </w:p>
        </w:tc>
        <w:tc>
          <w:tcPr>
            <w:tcW w:w="2658" w:type="dxa"/>
            <w:vAlign w:val="center"/>
          </w:tcPr>
          <w:p w14:paraId="5CAE68D2" w14:textId="77777777" w:rsidR="002B3BB6" w:rsidRPr="00CC38BD" w:rsidRDefault="002B3BB6" w:rsidP="00763E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hAnsi="Times New Roman"/>
                <w:b/>
                <w:sz w:val="24"/>
                <w:szCs w:val="24"/>
              </w:rPr>
              <w:t>Atsakingi asmenys</w:t>
            </w:r>
          </w:p>
        </w:tc>
      </w:tr>
      <w:tr w:rsidR="00CC38BD" w:rsidRPr="00CC38BD" w14:paraId="08798187" w14:textId="77777777" w:rsidTr="4A961BE3"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2FEF4010" w14:textId="77777777" w:rsidR="002B3BB6" w:rsidRPr="00CC38BD" w:rsidRDefault="002B3BB6" w:rsidP="00763E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eastAsia="Arial Unicode MS" w:hAnsi="Times New Roman"/>
                <w:b/>
                <w:i/>
                <w:sz w:val="24"/>
                <w:szCs w:val="20"/>
              </w:rPr>
              <w:t>I. Bendroji veikla (posėdžiai, sus</w:t>
            </w:r>
            <w:r w:rsidR="00BF5751" w:rsidRPr="00CC38BD">
              <w:rPr>
                <w:rFonts w:ascii="Times New Roman" w:eastAsia="Arial Unicode MS" w:hAnsi="Times New Roman"/>
                <w:b/>
                <w:i/>
                <w:sz w:val="24"/>
                <w:szCs w:val="20"/>
              </w:rPr>
              <w:t>irinkimai, pedagoginė priežiūra)</w:t>
            </w:r>
          </w:p>
        </w:tc>
      </w:tr>
      <w:tr w:rsidR="00CC38BD" w:rsidRPr="00CC38BD" w14:paraId="2C172F25" w14:textId="77777777" w:rsidTr="00804C6A">
        <w:tc>
          <w:tcPr>
            <w:tcW w:w="576" w:type="dxa"/>
          </w:tcPr>
          <w:p w14:paraId="386AD81C" w14:textId="77777777" w:rsidR="002B3BB6" w:rsidRPr="00CC38BD" w:rsidRDefault="002B3BB6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75F16942" w14:textId="77777777" w:rsidR="002B3BB6" w:rsidRPr="00CC38BD" w:rsidRDefault="002B3BB6" w:rsidP="003A6E88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Kiekvieną pirmadienį</w:t>
            </w:r>
          </w:p>
        </w:tc>
        <w:tc>
          <w:tcPr>
            <w:tcW w:w="5415" w:type="dxa"/>
          </w:tcPr>
          <w:p w14:paraId="496006EE" w14:textId="77777777" w:rsidR="002B3BB6" w:rsidRPr="00CC38BD" w:rsidRDefault="00860FE5" w:rsidP="006C6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Direkciniai pasitarimai.</w:t>
            </w:r>
          </w:p>
        </w:tc>
        <w:tc>
          <w:tcPr>
            <w:tcW w:w="2658" w:type="dxa"/>
          </w:tcPr>
          <w:p w14:paraId="03F6BF57" w14:textId="77777777" w:rsidR="002B3BB6" w:rsidRPr="00CC38BD" w:rsidRDefault="002B3BB6" w:rsidP="00763E5B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CC38BD" w:rsidRPr="00CC38BD" w14:paraId="25E77C83" w14:textId="77777777" w:rsidTr="00804C6A">
        <w:tc>
          <w:tcPr>
            <w:tcW w:w="576" w:type="dxa"/>
          </w:tcPr>
          <w:p w14:paraId="10785D4F" w14:textId="77777777" w:rsidR="00C629BF" w:rsidRPr="00CC38BD" w:rsidRDefault="00C629BF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74A06262" w14:textId="77777777" w:rsidR="00C629BF" w:rsidRPr="00CC38BD" w:rsidRDefault="00C629BF" w:rsidP="003A6E88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15" w:type="dxa"/>
          </w:tcPr>
          <w:p w14:paraId="47EB3CC4" w14:textId="77777777" w:rsidR="00C629BF" w:rsidRPr="00CC38BD" w:rsidRDefault="00C629BF" w:rsidP="006C6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Patikrinamieji gimtosios (rusų), matematikos, anglų ir lietuvių kalbos darbai I pusmečio pabaigoje.</w:t>
            </w:r>
          </w:p>
        </w:tc>
        <w:tc>
          <w:tcPr>
            <w:tcW w:w="2658" w:type="dxa"/>
          </w:tcPr>
          <w:p w14:paraId="26870C16" w14:textId="77777777" w:rsidR="00C629BF" w:rsidRPr="00CC38BD" w:rsidRDefault="00C629BF" w:rsidP="00763E5B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Klasių auklėtojos ir dalykų mokytojai</w:t>
            </w:r>
          </w:p>
        </w:tc>
      </w:tr>
      <w:tr w:rsidR="00CC38BD" w:rsidRPr="00CC38BD" w14:paraId="3773E4B6" w14:textId="77777777" w:rsidTr="00804C6A">
        <w:tc>
          <w:tcPr>
            <w:tcW w:w="576" w:type="dxa"/>
          </w:tcPr>
          <w:p w14:paraId="3CA0833C" w14:textId="77777777" w:rsidR="008074D0" w:rsidRPr="00CC38BD" w:rsidRDefault="008074D0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74D75FDF" w14:textId="77777777" w:rsidR="008074D0" w:rsidRPr="00CC38BD" w:rsidRDefault="008074D0" w:rsidP="003A6E88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15" w:type="dxa"/>
          </w:tcPr>
          <w:p w14:paraId="0585EE5E" w14:textId="77777777" w:rsidR="008074D0" w:rsidRPr="00CC38BD" w:rsidRDefault="008074D0" w:rsidP="008074D0">
            <w:pPr>
              <w:pStyle w:val="prastasiniatinklio"/>
              <w:spacing w:before="0" w:after="0"/>
              <w:ind w:left="-54" w:right="-66"/>
              <w:rPr>
                <w:rFonts w:ascii="Times New Roman" w:eastAsia="Times New Roman" w:hAnsi="Times New Roman" w:cs="Times New Roman"/>
                <w:lang w:val="lt-LT"/>
              </w:rPr>
            </w:pPr>
            <w:r w:rsidRPr="00CC38BD">
              <w:rPr>
                <w:rFonts w:ascii="Times New Roman" w:eastAsia="Times New Roman" w:hAnsi="Times New Roman" w:cs="Times New Roman"/>
                <w:lang w:val="lt-LT"/>
              </w:rPr>
              <w:t xml:space="preserve">I pusmečio patikrinamųjų darbų organizavimo tikrinimas. </w:t>
            </w:r>
          </w:p>
        </w:tc>
        <w:tc>
          <w:tcPr>
            <w:tcW w:w="2658" w:type="dxa"/>
          </w:tcPr>
          <w:p w14:paraId="7E164577" w14:textId="77777777" w:rsidR="008074D0" w:rsidRPr="00CC38BD" w:rsidRDefault="008074D0" w:rsidP="00FD5249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Dir</w:t>
            </w:r>
            <w:r w:rsidR="00FD5249" w:rsidRPr="00CC38BD">
              <w:rPr>
                <w:rFonts w:ascii="Times New Roman" w:hAnsi="Times New Roman"/>
                <w:sz w:val="24"/>
                <w:szCs w:val="24"/>
              </w:rPr>
              <w:t>.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pav</w:t>
            </w:r>
            <w:r w:rsidR="00FD5249" w:rsidRPr="00CC38BD">
              <w:rPr>
                <w:rFonts w:ascii="Times New Roman" w:hAnsi="Times New Roman"/>
                <w:sz w:val="24"/>
                <w:szCs w:val="24"/>
              </w:rPr>
              <w:t>.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ugdymui, klasių auklėtojai</w:t>
            </w:r>
          </w:p>
        </w:tc>
      </w:tr>
      <w:tr w:rsidR="00CC38BD" w:rsidRPr="00CC38BD" w14:paraId="7AB09EB2" w14:textId="77777777" w:rsidTr="00804C6A">
        <w:tc>
          <w:tcPr>
            <w:tcW w:w="576" w:type="dxa"/>
          </w:tcPr>
          <w:p w14:paraId="7419E4F8" w14:textId="77777777" w:rsidR="00793667" w:rsidRPr="00CC38BD" w:rsidRDefault="00793667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2071E98B" w14:textId="77777777" w:rsidR="00793667" w:rsidRPr="00CC38BD" w:rsidRDefault="00793667" w:rsidP="003A6E88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15" w:type="dxa"/>
          </w:tcPr>
          <w:p w14:paraId="4D193F41" w14:textId="77777777" w:rsidR="00793667" w:rsidRPr="00CC38BD" w:rsidRDefault="008074D0" w:rsidP="0079366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eastAsia="Times New Roman" w:hAnsi="Times New Roman"/>
                <w:sz w:val="24"/>
                <w:szCs w:val="24"/>
              </w:rPr>
              <w:t>Dalykų pamokų ir ugdomosios veiklos darželyje stebėjimas (tikslas-pakartotinas vaikų ugdymosi situacijos ir elgesio stebėjimas)</w:t>
            </w:r>
            <w:r w:rsidR="00860FE5" w:rsidRPr="00CC38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5C9C7E92" w14:textId="19DAE0E0" w:rsidR="00793667" w:rsidRPr="00CC38BD" w:rsidRDefault="008074D0" w:rsidP="00FD5249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Direktorius, dir</w:t>
            </w:r>
            <w:r w:rsidR="00FD5249" w:rsidRPr="00CC38BD">
              <w:rPr>
                <w:rFonts w:ascii="Times New Roman" w:hAnsi="Times New Roman"/>
                <w:sz w:val="24"/>
                <w:szCs w:val="24"/>
              </w:rPr>
              <w:t>.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pav</w:t>
            </w:r>
            <w:r w:rsidR="00FD5249" w:rsidRPr="00CC38BD">
              <w:rPr>
                <w:rFonts w:ascii="Times New Roman" w:hAnsi="Times New Roman"/>
                <w:sz w:val="24"/>
                <w:szCs w:val="24"/>
              </w:rPr>
              <w:t>.</w:t>
            </w:r>
            <w:r w:rsidR="00FF2E09" w:rsidRPr="00CC38BD">
              <w:rPr>
                <w:rFonts w:ascii="Times New Roman" w:hAnsi="Times New Roman"/>
                <w:sz w:val="24"/>
                <w:szCs w:val="24"/>
              </w:rPr>
              <w:t xml:space="preserve"> ugdymui</w:t>
            </w:r>
          </w:p>
        </w:tc>
      </w:tr>
      <w:tr w:rsidR="00CC38BD" w:rsidRPr="00CC38BD" w14:paraId="5A5845CF" w14:textId="77777777" w:rsidTr="00804C6A">
        <w:tc>
          <w:tcPr>
            <w:tcW w:w="576" w:type="dxa"/>
          </w:tcPr>
          <w:p w14:paraId="64C515F0" w14:textId="77777777" w:rsidR="00793667" w:rsidRPr="00CC38BD" w:rsidRDefault="00793667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77E77B04" w14:textId="77777777" w:rsidR="00793667" w:rsidRPr="00CC38BD" w:rsidRDefault="00793667" w:rsidP="003A6E88">
            <w:pPr>
              <w:spacing w:before="100" w:beforeAutospacing="1" w:after="200" w:afterAutospacing="1"/>
              <w:ind w:left="-40" w:right="-34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5415" w:type="dxa"/>
          </w:tcPr>
          <w:p w14:paraId="066738B3" w14:textId="77777777" w:rsidR="00793667" w:rsidRPr="00CC38BD" w:rsidRDefault="00793667" w:rsidP="0079366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Įstaigos renginių organizavimo kontrolė</w:t>
            </w:r>
            <w:r w:rsidR="00B06741" w:rsidRPr="00CC3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40F6E266" w14:textId="77777777" w:rsidR="00793667" w:rsidRPr="00CC38BD" w:rsidRDefault="00793667" w:rsidP="00B06741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Direktorius, di</w:t>
            </w:r>
            <w:r w:rsidR="00B06741" w:rsidRPr="00CC38BD">
              <w:rPr>
                <w:rFonts w:ascii="Times New Roman" w:hAnsi="Times New Roman"/>
                <w:sz w:val="24"/>
                <w:szCs w:val="24"/>
              </w:rPr>
              <w:t>rektoriaus pavaduotojai ugdymui</w:t>
            </w:r>
          </w:p>
        </w:tc>
      </w:tr>
      <w:tr w:rsidR="00CC38BD" w:rsidRPr="00CC38BD" w14:paraId="1FF37DE6" w14:textId="77777777" w:rsidTr="00804C6A">
        <w:tc>
          <w:tcPr>
            <w:tcW w:w="576" w:type="dxa"/>
          </w:tcPr>
          <w:p w14:paraId="077AFF7A" w14:textId="77777777" w:rsidR="008074D0" w:rsidRPr="00CC38BD" w:rsidRDefault="008074D0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7EB19C33" w14:textId="238138F7" w:rsidR="00883366" w:rsidRPr="00CC38BD" w:rsidRDefault="008E7E72" w:rsidP="00883366">
            <w:pPr>
              <w:ind w:left="-40"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7EC24590" w14:textId="77777777" w:rsidR="008074D0" w:rsidRPr="00CC38BD" w:rsidRDefault="008074D0" w:rsidP="008074D0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Darbo su SUP turinčiais mokiniais aptarimas: mokinių, besimokančių pagal pritaikytas programas, I-ojo pusmečio rezultatų analizė, mokiniams teikiamos pagalbos efektyvumo ir kylančių problemų aptarimas.</w:t>
            </w:r>
            <w:r w:rsidR="00883366" w:rsidRPr="00CC38BD">
              <w:rPr>
                <w:rFonts w:ascii="Times New Roman" w:hAnsi="Times New Roman"/>
                <w:sz w:val="24"/>
                <w:szCs w:val="24"/>
              </w:rPr>
              <w:t xml:space="preserve"> Komisijos narių</w:t>
            </w:r>
            <w:r w:rsidR="00AA45FD" w:rsidRPr="00CC38BD">
              <w:rPr>
                <w:rFonts w:ascii="Times New Roman" w:hAnsi="Times New Roman"/>
                <w:sz w:val="24"/>
                <w:szCs w:val="24"/>
              </w:rPr>
              <w:t xml:space="preserve"> atsakomybių veiklos ataskaitos.</w:t>
            </w:r>
          </w:p>
        </w:tc>
        <w:tc>
          <w:tcPr>
            <w:tcW w:w="2658" w:type="dxa"/>
          </w:tcPr>
          <w:p w14:paraId="7DF39B05" w14:textId="77777777" w:rsidR="00883366" w:rsidRPr="00CC38BD" w:rsidRDefault="008074D0" w:rsidP="008074D0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VGK, pradinių klasių mokytojai, dalykininkai</w:t>
            </w:r>
            <w:r w:rsidR="00883366" w:rsidRPr="00CC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F1CCF" w14:textId="77777777" w:rsidR="00883366" w:rsidRPr="00CC38BD" w:rsidRDefault="00883366" w:rsidP="008074D0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</w:p>
          <w:p w14:paraId="5E50ECC4" w14:textId="77777777" w:rsidR="00883366" w:rsidRPr="00CC38BD" w:rsidRDefault="00883366" w:rsidP="008074D0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</w:p>
          <w:p w14:paraId="6198048D" w14:textId="6D999A88" w:rsidR="008074D0" w:rsidRPr="00CC38BD" w:rsidRDefault="008074D0" w:rsidP="008074D0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82D" w:rsidRPr="00B0382D" w14:paraId="0BDEA29A" w14:textId="77777777" w:rsidTr="00804C6A">
        <w:tc>
          <w:tcPr>
            <w:tcW w:w="576" w:type="dxa"/>
          </w:tcPr>
          <w:p w14:paraId="1D836FC6" w14:textId="77777777" w:rsidR="00C06B1E" w:rsidRPr="00B0382D" w:rsidRDefault="00C06B1E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5663BC5F" w14:textId="0F539E95" w:rsidR="00C06B1E" w:rsidRPr="00B0382D" w:rsidRDefault="00C06B1E" w:rsidP="00806821">
            <w:pPr>
              <w:ind w:left="-40"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  <w:vAlign w:val="center"/>
          </w:tcPr>
          <w:p w14:paraId="4B3E6041" w14:textId="38CA3BEF" w:rsidR="00C06B1E" w:rsidRPr="00B0382D" w:rsidRDefault="00C06B1E" w:rsidP="00806821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>Atestacijos komisijos posėdis.</w:t>
            </w:r>
          </w:p>
        </w:tc>
        <w:tc>
          <w:tcPr>
            <w:tcW w:w="2658" w:type="dxa"/>
            <w:vAlign w:val="center"/>
          </w:tcPr>
          <w:p w14:paraId="32FF6BFD" w14:textId="4ED9A575" w:rsidR="00C06B1E" w:rsidRPr="00B0382D" w:rsidRDefault="00C06B1E" w:rsidP="00806821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>Direktorius, direktoriaus pavaduotoja ugdymui.</w:t>
            </w:r>
          </w:p>
        </w:tc>
      </w:tr>
      <w:tr w:rsidR="00CC38BD" w:rsidRPr="00CC38BD" w14:paraId="16EEBBE5" w14:textId="77777777" w:rsidTr="00804C6A">
        <w:tc>
          <w:tcPr>
            <w:tcW w:w="576" w:type="dxa"/>
          </w:tcPr>
          <w:p w14:paraId="1DE5ABE1" w14:textId="77777777" w:rsidR="00AD029B" w:rsidRPr="00CC38BD" w:rsidRDefault="00AD029B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0EFF8C17" w14:textId="71469BE2" w:rsidR="00AD029B" w:rsidRPr="00CC38BD" w:rsidRDefault="00AD029B" w:rsidP="00883366">
            <w:pPr>
              <w:ind w:left="-40"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7CAE0E6A" w14:textId="3CA0A582" w:rsidR="00AD029B" w:rsidRPr="00CC38BD" w:rsidRDefault="00AD029B" w:rsidP="008074D0">
            <w:pPr>
              <w:ind w:left="-54" w:right="-66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 xml:space="preserve">Mokytojų individualus pokalbiai su tėvais. </w:t>
            </w:r>
          </w:p>
        </w:tc>
        <w:tc>
          <w:tcPr>
            <w:tcW w:w="2658" w:type="dxa"/>
          </w:tcPr>
          <w:p w14:paraId="3C6C0453" w14:textId="5F034CEB" w:rsidR="00AD029B" w:rsidRPr="00CC38BD" w:rsidRDefault="00AD029B" w:rsidP="00C06B1E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Mokytojos</w:t>
            </w:r>
          </w:p>
        </w:tc>
      </w:tr>
      <w:tr w:rsidR="004B05BB" w:rsidRPr="00CC38BD" w14:paraId="110EF726" w14:textId="77777777" w:rsidTr="00804C6A">
        <w:tc>
          <w:tcPr>
            <w:tcW w:w="576" w:type="dxa"/>
          </w:tcPr>
          <w:p w14:paraId="6B649BD0" w14:textId="77777777" w:rsidR="004B05BB" w:rsidRPr="00CC38BD" w:rsidRDefault="004B05BB" w:rsidP="008074D0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0DBA5DEC" w14:textId="62BFB54F" w:rsidR="004B05BB" w:rsidRPr="00CC38BD" w:rsidRDefault="004B05BB" w:rsidP="00883366">
            <w:pPr>
              <w:ind w:left="-40"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41B1D4D1" w14:textId="12D0A66D" w:rsidR="004B05BB" w:rsidRPr="00CC38BD" w:rsidRDefault="004B05BB" w:rsidP="009D664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Grupės „Bitutės“ </w:t>
            </w:r>
            <w:r w:rsidR="009D66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ugdytinių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 w:rsidRPr="004B05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ėvų susirinkimas</w:t>
            </w:r>
            <w:r w:rsidR="009D66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2658" w:type="dxa"/>
          </w:tcPr>
          <w:p w14:paraId="55F9C804" w14:textId="77777777" w:rsidR="004B05BB" w:rsidRDefault="004B05BB" w:rsidP="00C06B1E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Mitrochina</w:t>
            </w:r>
          </w:p>
          <w:p w14:paraId="5E3E2499" w14:textId="3BA4A11F" w:rsidR="004B05BB" w:rsidRPr="00CC38BD" w:rsidRDefault="004B05BB" w:rsidP="00C06B1E">
            <w:pPr>
              <w:ind w:left="-52"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Medved</w:t>
            </w:r>
          </w:p>
        </w:tc>
      </w:tr>
      <w:tr w:rsidR="00CC38BD" w:rsidRPr="00CC38BD" w14:paraId="363E0CFD" w14:textId="77777777" w:rsidTr="4A961BE3">
        <w:trPr>
          <w:trHeight w:val="407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538F29A9" w14:textId="77777777" w:rsidR="00F15E57" w:rsidRPr="00CC38BD" w:rsidRDefault="00F15E57" w:rsidP="008074D0">
            <w:pPr>
              <w:pStyle w:val="Sraopastraipa"/>
              <w:tabs>
                <w:tab w:val="right" w:pos="2799"/>
              </w:tabs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C38BD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II. Metodinis darbas:</w:t>
            </w:r>
          </w:p>
        </w:tc>
      </w:tr>
      <w:tr w:rsidR="00CC38BD" w:rsidRPr="00CC38BD" w14:paraId="4D121299" w14:textId="77777777" w:rsidTr="00804C6A">
        <w:tc>
          <w:tcPr>
            <w:tcW w:w="576" w:type="dxa"/>
          </w:tcPr>
          <w:p w14:paraId="2D618379" w14:textId="77777777" w:rsidR="006C0631" w:rsidRPr="00CC38BD" w:rsidRDefault="006C0631" w:rsidP="006C0631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0FD72A8" w14:textId="3D17255A" w:rsidR="006C0631" w:rsidRPr="00CC38BD" w:rsidRDefault="006C0631" w:rsidP="006C063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66244543" w14:textId="3A044539" w:rsidR="006C0631" w:rsidRPr="00CC38BD" w:rsidRDefault="006C0631" w:rsidP="006C0631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Vadovėlių būklės patikrinimo akcija visose klasėse. </w:t>
            </w:r>
            <w:r w:rsidR="005C31D0" w:rsidRPr="00CC38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658" w:type="dxa"/>
          </w:tcPr>
          <w:p w14:paraId="1881F7F4" w14:textId="75CB82C4" w:rsidR="006C0631" w:rsidRPr="00CC38BD" w:rsidRDefault="004A14DF" w:rsidP="006C06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  <w:r w:rsidR="00806821" w:rsidRPr="00CC38BD">
              <w:rPr>
                <w:rFonts w:ascii="Times New Roman" w:hAnsi="Times New Roman"/>
                <w:sz w:val="24"/>
                <w:szCs w:val="24"/>
              </w:rPr>
              <w:t xml:space="preserve"> Ziminova</w:t>
            </w:r>
          </w:p>
        </w:tc>
      </w:tr>
      <w:tr w:rsidR="004A14DF" w:rsidRPr="004A14DF" w14:paraId="1EED1705" w14:textId="77777777" w:rsidTr="00804C6A">
        <w:tc>
          <w:tcPr>
            <w:tcW w:w="576" w:type="dxa"/>
          </w:tcPr>
          <w:p w14:paraId="4DA67EC5" w14:textId="77777777" w:rsidR="003757AB" w:rsidRPr="004A14DF" w:rsidRDefault="003757AB" w:rsidP="003757AB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075A1FA4" w14:textId="0B61041A" w:rsidR="003757AB" w:rsidRPr="004A14DF" w:rsidRDefault="003757AB" w:rsidP="00375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43626438" w14:textId="77777777" w:rsidR="009D6642" w:rsidRDefault="00CE439F" w:rsidP="009D66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14DF">
              <w:rPr>
                <w:rFonts w:ascii="Times New Roman" w:eastAsia="Times New Roman" w:hAnsi="Times New Roman"/>
                <w:sz w:val="24"/>
                <w:szCs w:val="24"/>
              </w:rPr>
              <w:t xml:space="preserve">Vaikų paruošimas </w:t>
            </w:r>
            <w:r w:rsidR="005B0E57" w:rsidRPr="004A14DF">
              <w:rPr>
                <w:rFonts w:ascii="Times New Roman" w:eastAsia="Times New Roman" w:hAnsi="Times New Roman"/>
                <w:sz w:val="24"/>
                <w:szCs w:val="24"/>
              </w:rPr>
              <w:t xml:space="preserve">kalėdiniam </w:t>
            </w:r>
            <w:r w:rsidR="003757AB" w:rsidRPr="004A14DF">
              <w:rPr>
                <w:rFonts w:ascii="Times New Roman" w:eastAsia="Times New Roman" w:hAnsi="Times New Roman"/>
                <w:sz w:val="24"/>
                <w:szCs w:val="24"/>
              </w:rPr>
              <w:t xml:space="preserve">spektakliui pagal </w:t>
            </w:r>
          </w:p>
          <w:p w14:paraId="277C826A" w14:textId="7E07E5F7" w:rsidR="003757AB" w:rsidRPr="004A14DF" w:rsidRDefault="00B77886" w:rsidP="00B7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D1D1D"/>
                <w:sz w:val="24"/>
                <w:szCs w:val="24"/>
              </w:rPr>
              <w:t>Hanso Christiano</w:t>
            </w:r>
            <w:r w:rsidR="009D6642" w:rsidRPr="009D6642">
              <w:rPr>
                <w:rFonts w:ascii="Times New Roman" w:hAnsi="Times New Roman"/>
                <w:bCs/>
                <w:color w:val="1D1D1D"/>
                <w:sz w:val="24"/>
                <w:szCs w:val="24"/>
              </w:rPr>
              <w:t xml:space="preserve"> Anderseno</w:t>
            </w:r>
            <w:r w:rsidR="009D6642" w:rsidRPr="004A14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57AB" w:rsidRPr="004A14DF">
              <w:rPr>
                <w:rFonts w:ascii="Times New Roman" w:eastAsia="Times New Roman" w:hAnsi="Times New Roman"/>
                <w:sz w:val="24"/>
                <w:szCs w:val="24"/>
              </w:rPr>
              <w:t>pasaką „</w:t>
            </w:r>
            <w:r w:rsidR="004A14DF" w:rsidRPr="004A14DF">
              <w:rPr>
                <w:rFonts w:ascii="Times New Roman" w:hAnsi="Times New Roman"/>
                <w:sz w:val="24"/>
                <w:szCs w:val="24"/>
              </w:rPr>
              <w:t>Sniego karalienė</w:t>
            </w:r>
            <w:r w:rsidR="003757AB" w:rsidRPr="004A14DF">
              <w:rPr>
                <w:rFonts w:ascii="Times New Roman" w:eastAsia="Times New Roman" w:hAnsi="Times New Roman"/>
                <w:sz w:val="24"/>
                <w:szCs w:val="24"/>
              </w:rPr>
              <w:t xml:space="preserve">“. </w:t>
            </w:r>
          </w:p>
        </w:tc>
        <w:tc>
          <w:tcPr>
            <w:tcW w:w="2658" w:type="dxa"/>
          </w:tcPr>
          <w:p w14:paraId="62B01D34" w14:textId="0403E5F1" w:rsidR="003757AB" w:rsidRPr="004A14DF" w:rsidRDefault="004A14DF" w:rsidP="003757AB">
            <w:pPr>
              <w:rPr>
                <w:rFonts w:ascii="Times New Roman" w:hAnsi="Times New Roman"/>
                <w:sz w:val="24"/>
                <w:szCs w:val="24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T.</w:t>
            </w:r>
            <w:r w:rsidR="003757AB" w:rsidRPr="004A14DF">
              <w:rPr>
                <w:rFonts w:ascii="Times New Roman" w:hAnsi="Times New Roman"/>
                <w:sz w:val="24"/>
                <w:szCs w:val="24"/>
              </w:rPr>
              <w:t xml:space="preserve"> Suprunovič</w:t>
            </w:r>
          </w:p>
          <w:p w14:paraId="7A8D4462" w14:textId="77777777" w:rsidR="003757AB" w:rsidRPr="004A14DF" w:rsidRDefault="004A14DF" w:rsidP="003757AB">
            <w:pPr>
              <w:rPr>
                <w:rFonts w:ascii="Times New Roman" w:hAnsi="Times New Roman"/>
                <w:sz w:val="24"/>
                <w:szCs w:val="24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E.</w:t>
            </w:r>
            <w:r w:rsidRPr="004A14DF">
              <w:rPr>
                <w:rFonts w:ascii="Times New Roman" w:hAnsi="Times New Roman"/>
                <w:sz w:val="24"/>
                <w:szCs w:val="24"/>
              </w:rPr>
              <w:t xml:space="preserve"> Zhilovachik</w:t>
            </w:r>
          </w:p>
          <w:p w14:paraId="6EA3D9F2" w14:textId="02E60075" w:rsidR="004A14DF" w:rsidRPr="004A14DF" w:rsidRDefault="004A14DF" w:rsidP="003757AB">
            <w:pPr>
              <w:rPr>
                <w:rFonts w:ascii="Times New Roman" w:hAnsi="Times New Roman"/>
                <w:sz w:val="24"/>
                <w:szCs w:val="24"/>
              </w:rPr>
            </w:pPr>
            <w:r w:rsidRPr="004A14DF">
              <w:rPr>
                <w:rFonts w:ascii="Times New Roman" w:hAnsi="Times New Roman"/>
                <w:sz w:val="24"/>
                <w:szCs w:val="24"/>
              </w:rPr>
              <w:t>V. Čiumakova</w:t>
            </w:r>
          </w:p>
        </w:tc>
      </w:tr>
      <w:tr w:rsidR="0092796A" w:rsidRPr="0092796A" w14:paraId="301198DC" w14:textId="77777777" w:rsidTr="00804C6A">
        <w:tc>
          <w:tcPr>
            <w:tcW w:w="576" w:type="dxa"/>
          </w:tcPr>
          <w:p w14:paraId="68B2204E" w14:textId="77777777" w:rsidR="00E264FF" w:rsidRPr="0092796A" w:rsidRDefault="00E264FF" w:rsidP="0092796A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48E45AD" w14:textId="77777777" w:rsidR="00E264FF" w:rsidRPr="0092796A" w:rsidRDefault="00E264FF" w:rsidP="0092796A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96A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3113C28F" w14:textId="2033576C" w:rsidR="00E264FF" w:rsidRPr="0092796A" w:rsidRDefault="0092796A" w:rsidP="0092796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2796A">
              <w:rPr>
                <w:rFonts w:ascii="Times New Roman" w:eastAsiaTheme="minorHAnsi" w:hAnsi="Times New Roman"/>
                <w:sz w:val="24"/>
                <w:szCs w:val="24"/>
              </w:rPr>
              <w:t>Edukacinio projekto pristatymas darželio ugdytiniams ir mokyklos mokiniams „Judantys stebuklai“.</w:t>
            </w:r>
          </w:p>
        </w:tc>
        <w:tc>
          <w:tcPr>
            <w:tcW w:w="2658" w:type="dxa"/>
          </w:tcPr>
          <w:p w14:paraId="5E1BB114" w14:textId="28557931" w:rsidR="00E264FF" w:rsidRPr="0092796A" w:rsidRDefault="00E264FF" w:rsidP="0092796A">
            <w:pPr>
              <w:rPr>
                <w:rFonts w:ascii="Times New Roman" w:hAnsi="Times New Roman"/>
                <w:sz w:val="24"/>
                <w:szCs w:val="24"/>
              </w:rPr>
            </w:pPr>
            <w:r w:rsidRPr="0092796A">
              <w:rPr>
                <w:rFonts w:ascii="Times New Roman" w:hAnsi="Times New Roman"/>
                <w:sz w:val="24"/>
                <w:szCs w:val="24"/>
              </w:rPr>
              <w:t>I</w:t>
            </w:r>
            <w:r w:rsidR="0092796A" w:rsidRPr="0092796A">
              <w:rPr>
                <w:rFonts w:ascii="Times New Roman" w:hAnsi="Times New Roman"/>
                <w:sz w:val="24"/>
                <w:szCs w:val="24"/>
              </w:rPr>
              <w:t>.</w:t>
            </w:r>
            <w:r w:rsidRPr="0092796A">
              <w:rPr>
                <w:rFonts w:ascii="Times New Roman" w:hAnsi="Times New Roman"/>
                <w:sz w:val="24"/>
                <w:szCs w:val="24"/>
              </w:rPr>
              <w:t xml:space="preserve"> Derugo</w:t>
            </w:r>
          </w:p>
          <w:p w14:paraId="676530E4" w14:textId="4F295477" w:rsidR="009829EF" w:rsidRPr="0092796A" w:rsidRDefault="0092796A" w:rsidP="0092796A">
            <w:pPr>
              <w:rPr>
                <w:rFonts w:ascii="Times New Roman" w:hAnsi="Times New Roman"/>
                <w:sz w:val="24"/>
                <w:szCs w:val="24"/>
              </w:rPr>
            </w:pPr>
            <w:r w:rsidRPr="0092796A">
              <w:rPr>
                <w:rFonts w:ascii="Times New Roman" w:hAnsi="Times New Roman"/>
                <w:sz w:val="24"/>
                <w:szCs w:val="24"/>
              </w:rPr>
              <w:t>B.</w:t>
            </w:r>
            <w:r w:rsidR="00E264FF" w:rsidRPr="0092796A">
              <w:rPr>
                <w:rFonts w:ascii="Times New Roman" w:hAnsi="Times New Roman"/>
                <w:sz w:val="24"/>
                <w:szCs w:val="24"/>
              </w:rPr>
              <w:t xml:space="preserve"> Aliošina</w:t>
            </w:r>
          </w:p>
        </w:tc>
      </w:tr>
      <w:tr w:rsidR="00CC38BD" w:rsidRPr="00CC38BD" w14:paraId="77084843" w14:textId="77777777" w:rsidTr="4A961BE3">
        <w:trPr>
          <w:trHeight w:val="453"/>
        </w:trPr>
        <w:tc>
          <w:tcPr>
            <w:tcW w:w="10207" w:type="dxa"/>
            <w:gridSpan w:val="4"/>
            <w:shd w:val="clear" w:color="auto" w:fill="D9D9D9" w:themeFill="background1" w:themeFillShade="D9"/>
            <w:vAlign w:val="center"/>
          </w:tcPr>
          <w:p w14:paraId="3FD204A0" w14:textId="12742B6D" w:rsidR="003757AB" w:rsidRPr="00CC38BD" w:rsidRDefault="003757AB" w:rsidP="003757AB">
            <w:pPr>
              <w:tabs>
                <w:tab w:val="right" w:pos="2799"/>
              </w:tabs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8B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>III. Renginiai, konkursai, varžybos, olimpiados:</w:t>
            </w:r>
          </w:p>
        </w:tc>
      </w:tr>
      <w:tr w:rsidR="004B05BB" w:rsidRPr="004B05BB" w14:paraId="330CCFF5" w14:textId="77777777" w:rsidTr="00804C6A">
        <w:tc>
          <w:tcPr>
            <w:tcW w:w="576" w:type="dxa"/>
          </w:tcPr>
          <w:p w14:paraId="6B854697" w14:textId="77777777" w:rsidR="00AE4527" w:rsidRPr="004B05BB" w:rsidRDefault="00AE4527" w:rsidP="004B05BB">
            <w:pPr>
              <w:pStyle w:val="Sraopastraipa"/>
              <w:numPr>
                <w:ilvl w:val="0"/>
                <w:numId w:val="3"/>
              </w:numPr>
              <w:ind w:left="0" w:right="-379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72F211C1" w14:textId="44B2E734" w:rsidR="00AE4527" w:rsidRPr="004B05BB" w:rsidRDefault="00AE4527" w:rsidP="004B0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BB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4B9FFF8A" w14:textId="544C1E24" w:rsidR="00AE4527" w:rsidRPr="004B05BB" w:rsidRDefault="00AE4527" w:rsidP="004B05BB">
            <w:pPr>
              <w:pStyle w:val="prastasiniatinklio"/>
              <w:spacing w:before="0" w:after="0"/>
              <w:rPr>
                <w:rFonts w:ascii="Times New Roman" w:hAnsi="Times New Roman"/>
              </w:rPr>
            </w:pPr>
            <w:r w:rsidRPr="004B05BB">
              <w:rPr>
                <w:rFonts w:ascii="Times New Roman" w:hAnsi="Times New Roman"/>
                <w:lang w:val="lt-LT"/>
              </w:rPr>
              <w:t xml:space="preserve">Grupės „Ančiukai“ ugdytinių dalyvavimas </w:t>
            </w:r>
            <w:r w:rsidR="004B05BB" w:rsidRPr="004B05BB">
              <w:rPr>
                <w:rFonts w:ascii="Times New Roman" w:eastAsia="Times New Roman" w:hAnsi="Times New Roman" w:cs="Times New Roman"/>
                <w:lang w:val="lt-LT" w:eastAsia="lt-LT"/>
              </w:rPr>
              <w:t>parodoje „Žiemos karalystėje“. Snaigių kūrimas, puoselėjant įstaigos bendruomeniškumą ir atvirą bendradarbiavimą su ugdytinių tėvais.</w:t>
            </w:r>
          </w:p>
        </w:tc>
        <w:tc>
          <w:tcPr>
            <w:tcW w:w="2658" w:type="dxa"/>
          </w:tcPr>
          <w:p w14:paraId="42604A83" w14:textId="4CB5AE5D" w:rsidR="00AE4527" w:rsidRPr="004B05BB" w:rsidRDefault="00AE4527" w:rsidP="004B05BB">
            <w:pPr>
              <w:rPr>
                <w:rFonts w:ascii="Times New Roman" w:hAnsi="Times New Roman"/>
                <w:sz w:val="24"/>
                <w:szCs w:val="24"/>
              </w:rPr>
            </w:pPr>
            <w:r w:rsidRPr="004B05BB">
              <w:rPr>
                <w:rFonts w:ascii="Times New Roman" w:hAnsi="Times New Roman"/>
                <w:sz w:val="24"/>
                <w:szCs w:val="24"/>
              </w:rPr>
              <w:t>I</w:t>
            </w:r>
            <w:r w:rsidR="0092796A">
              <w:rPr>
                <w:rFonts w:ascii="Times New Roman" w:hAnsi="Times New Roman"/>
                <w:sz w:val="24"/>
                <w:szCs w:val="24"/>
              </w:rPr>
              <w:t>.</w:t>
            </w:r>
            <w:r w:rsidRPr="004B05BB">
              <w:rPr>
                <w:rFonts w:ascii="Times New Roman" w:hAnsi="Times New Roman"/>
                <w:sz w:val="24"/>
                <w:szCs w:val="24"/>
              </w:rPr>
              <w:t xml:space="preserve"> Derugo</w:t>
            </w:r>
          </w:p>
          <w:p w14:paraId="541B36A9" w14:textId="091027F8" w:rsidR="00AE4527" w:rsidRPr="004B05BB" w:rsidRDefault="0092796A" w:rsidP="004B0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  <w:r w:rsidR="00AE4527" w:rsidRPr="004B05BB">
              <w:rPr>
                <w:rFonts w:ascii="Times New Roman" w:hAnsi="Times New Roman"/>
                <w:sz w:val="24"/>
                <w:szCs w:val="24"/>
              </w:rPr>
              <w:t xml:space="preserve"> Aliošina</w:t>
            </w:r>
          </w:p>
        </w:tc>
      </w:tr>
      <w:tr w:rsidR="004B05BB" w:rsidRPr="004B05BB" w14:paraId="372A9107" w14:textId="77777777" w:rsidTr="00804C6A">
        <w:tc>
          <w:tcPr>
            <w:tcW w:w="576" w:type="dxa"/>
          </w:tcPr>
          <w:p w14:paraId="216B92AA" w14:textId="77777777" w:rsidR="004B05BB" w:rsidRPr="004B05BB" w:rsidRDefault="004B05BB" w:rsidP="004B05BB">
            <w:pPr>
              <w:pStyle w:val="Sraopastraipa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36E64386" w14:textId="235A2BF0" w:rsidR="004B05BB" w:rsidRPr="004B05BB" w:rsidRDefault="004B05BB" w:rsidP="004B0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5BB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3AB93543" w14:textId="50629CFD" w:rsidR="004B05BB" w:rsidRDefault="004B05BB" w:rsidP="004B05BB">
            <w:pPr>
              <w:pStyle w:val="prastasiniatinklio"/>
              <w:spacing w:before="0" w:after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Darželio ugdytinių, jų šeimos narių</w:t>
            </w:r>
            <w:r w:rsidR="0092796A">
              <w:rPr>
                <w:rFonts w:ascii="Times New Roman" w:hAnsi="Times New Roman"/>
                <w:lang w:val="lt-LT"/>
              </w:rPr>
              <w:t>, mokytojų</w:t>
            </w:r>
            <w:r>
              <w:rPr>
                <w:rFonts w:ascii="Times New Roman" w:hAnsi="Times New Roman"/>
                <w:lang w:val="lt-LT"/>
              </w:rPr>
              <w:t xml:space="preserve"> žiemos paroda </w:t>
            </w:r>
            <w:r w:rsidRPr="004B05BB">
              <w:rPr>
                <w:rFonts w:ascii="Times New Roman" w:eastAsia="Times New Roman" w:hAnsi="Times New Roman" w:cs="Times New Roman"/>
                <w:lang w:val="lt-LT" w:eastAsia="lt-LT"/>
              </w:rPr>
              <w:t>„Sniego stebuklai - snaigių pasaulis“.</w:t>
            </w:r>
          </w:p>
        </w:tc>
        <w:tc>
          <w:tcPr>
            <w:tcW w:w="2658" w:type="dxa"/>
          </w:tcPr>
          <w:p w14:paraId="6E3D0D0D" w14:textId="01226A7C" w:rsidR="004B05BB" w:rsidRPr="004B05BB" w:rsidRDefault="004B05BB" w:rsidP="004B0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Darželio mokytojai</w:t>
            </w:r>
          </w:p>
        </w:tc>
      </w:tr>
      <w:tr w:rsidR="00CC38BD" w:rsidRPr="00CC38BD" w14:paraId="514B9C31" w14:textId="77777777" w:rsidTr="00804C6A">
        <w:tc>
          <w:tcPr>
            <w:tcW w:w="576" w:type="dxa"/>
          </w:tcPr>
          <w:p w14:paraId="29660F21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4B5F3563" w14:textId="1DF6F264" w:rsidR="00AE4527" w:rsidRPr="00CC38BD" w:rsidRDefault="00AE4527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1E8FECFC" w14:textId="7FA252D7" w:rsidR="00AE4527" w:rsidRPr="00CC38BD" w:rsidRDefault="00AE4527" w:rsidP="00AE4527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Style w:val="fontstyle01"/>
                <w:rFonts w:ascii="Times New Roman" w:hAnsi="Times New Roman"/>
                <w:b w:val="0"/>
                <w:color w:val="auto"/>
              </w:rPr>
              <w:t>Įstaigos mokinių, tėv</w:t>
            </w:r>
            <w:r w:rsidR="005B54CB" w:rsidRPr="00CC38BD">
              <w:rPr>
                <w:rStyle w:val="fontstyle01"/>
                <w:rFonts w:ascii="Times New Roman" w:hAnsi="Times New Roman"/>
                <w:b w:val="0"/>
                <w:color w:val="auto"/>
              </w:rPr>
              <w:t>ų, mokytojų dalyvavimas akcijoje</w:t>
            </w:r>
            <w:r w:rsidRPr="00CC38BD">
              <w:rPr>
                <w:rStyle w:val="fontstyle01"/>
                <w:rFonts w:ascii="Times New Roman" w:hAnsi="Times New Roman"/>
                <w:b w:val="0"/>
                <w:color w:val="auto"/>
              </w:rPr>
              <w:t xml:space="preserve"> „Padėk benamiams gyvūnams“.</w:t>
            </w:r>
          </w:p>
        </w:tc>
        <w:tc>
          <w:tcPr>
            <w:tcW w:w="2658" w:type="dxa"/>
          </w:tcPr>
          <w:p w14:paraId="1283471B" w14:textId="7837C92F" w:rsidR="00AE4527" w:rsidRPr="00CC38BD" w:rsidRDefault="00AE4527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Mokyklos bendruomenė</w:t>
            </w:r>
          </w:p>
        </w:tc>
      </w:tr>
      <w:tr w:rsidR="00CC38BD" w:rsidRPr="00CC38BD" w14:paraId="6EA0AFD5" w14:textId="77777777" w:rsidTr="00804C6A">
        <w:tc>
          <w:tcPr>
            <w:tcW w:w="576" w:type="dxa"/>
          </w:tcPr>
          <w:p w14:paraId="4D6FBAFE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526593A4" w14:textId="4A9E8AD7" w:rsidR="00AE4527" w:rsidRPr="00CC38BD" w:rsidRDefault="00AE4527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1DDDCD9A" w14:textId="07E5191D" w:rsidR="00AE4527" w:rsidRPr="00CC38BD" w:rsidRDefault="00AE4527" w:rsidP="00AE4527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38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Žiemos dekoracijos gerai nuotaikai. Laiptų ir sienų apipavidalinimas darželyje. Tema „Žiemos akimirkos“.</w:t>
            </w:r>
          </w:p>
        </w:tc>
        <w:tc>
          <w:tcPr>
            <w:tcW w:w="2658" w:type="dxa"/>
          </w:tcPr>
          <w:p w14:paraId="4EE19083" w14:textId="02B56DEB" w:rsidR="00AE4527" w:rsidRPr="00CC38BD" w:rsidRDefault="0092796A" w:rsidP="00AE4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AE4527" w:rsidRPr="00CC38BD">
              <w:rPr>
                <w:rFonts w:ascii="Times New Roman" w:hAnsi="Times New Roman"/>
                <w:sz w:val="24"/>
                <w:szCs w:val="24"/>
              </w:rPr>
              <w:t xml:space="preserve"> Petrovskaja</w:t>
            </w:r>
          </w:p>
          <w:p w14:paraId="61254A4F" w14:textId="07C80AB3" w:rsidR="00AE4527" w:rsidRPr="00CC38BD" w:rsidRDefault="0092796A" w:rsidP="00AE4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  <w:r w:rsidR="00AE4527" w:rsidRPr="00CC38BD">
              <w:rPr>
                <w:rFonts w:ascii="Times New Roman" w:hAnsi="Times New Roman"/>
                <w:sz w:val="24"/>
                <w:szCs w:val="24"/>
              </w:rPr>
              <w:t xml:space="preserve"> Kornejeva</w:t>
            </w:r>
          </w:p>
        </w:tc>
      </w:tr>
      <w:tr w:rsidR="00CC38BD" w:rsidRPr="00CC38BD" w14:paraId="152630D4" w14:textId="77777777" w:rsidTr="00804C6A">
        <w:tc>
          <w:tcPr>
            <w:tcW w:w="576" w:type="dxa"/>
          </w:tcPr>
          <w:p w14:paraId="0ADA7905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7A61758D" w14:textId="3FAF45F6" w:rsidR="00AE4527" w:rsidRPr="00CC38BD" w:rsidRDefault="00AE4527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07E7A008" w14:textId="421BD65E" w:rsidR="00AE4527" w:rsidRPr="00CC38BD" w:rsidRDefault="00AE4527" w:rsidP="00AE4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C38BD">
              <w:rPr>
                <w:rFonts w:ascii="Times New Roman" w:eastAsia="Times New Roman" w:hAnsi="Times New Roman"/>
                <w:sz w:val="24"/>
                <w:szCs w:val="24"/>
              </w:rPr>
              <w:t xml:space="preserve">Kalėdinis paštas.  </w:t>
            </w:r>
          </w:p>
        </w:tc>
        <w:tc>
          <w:tcPr>
            <w:tcW w:w="2658" w:type="dxa"/>
          </w:tcPr>
          <w:p w14:paraId="5BF3057B" w14:textId="40FBB27C" w:rsidR="00AE4527" w:rsidRPr="00CC38BD" w:rsidRDefault="00AE4527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Lietuvių kabos mokytojai</w:t>
            </w:r>
          </w:p>
        </w:tc>
      </w:tr>
      <w:tr w:rsidR="00CC38BD" w:rsidRPr="00CC38BD" w14:paraId="05906308" w14:textId="77777777" w:rsidTr="00804C6A">
        <w:tc>
          <w:tcPr>
            <w:tcW w:w="576" w:type="dxa"/>
          </w:tcPr>
          <w:p w14:paraId="4948AC93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04114D6F" w14:textId="53C3AA25" w:rsidR="00AE4527" w:rsidRPr="00CC38BD" w:rsidRDefault="00AE4527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26D4607C" w14:textId="5F4A25E7" w:rsidR="00AE4527" w:rsidRPr="00CC38BD" w:rsidRDefault="00AE4527" w:rsidP="00AE4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8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Žiemos dekoracijos gerai nuotaikai. Kabinetų durų apipavidalinimas mokykloje. Tema „Kalėdų akimirkos“.</w:t>
            </w:r>
          </w:p>
        </w:tc>
        <w:tc>
          <w:tcPr>
            <w:tcW w:w="2658" w:type="dxa"/>
          </w:tcPr>
          <w:p w14:paraId="3C8641A0" w14:textId="054D3DC7" w:rsidR="00AE4527" w:rsidRPr="00CC38BD" w:rsidRDefault="00AE4527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Mokyklos mokytojos</w:t>
            </w:r>
          </w:p>
        </w:tc>
      </w:tr>
      <w:tr w:rsidR="00581100" w:rsidRPr="00CC38BD" w14:paraId="2BAA5D79" w14:textId="77777777" w:rsidTr="00804C6A">
        <w:tc>
          <w:tcPr>
            <w:tcW w:w="576" w:type="dxa"/>
          </w:tcPr>
          <w:p w14:paraId="575B40A3" w14:textId="77777777" w:rsidR="00581100" w:rsidRPr="00CC38BD" w:rsidRDefault="00581100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62CB8C72" w14:textId="039F3277" w:rsidR="00581100" w:rsidRPr="00CC38BD" w:rsidRDefault="0092796A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35D7EC72" w14:textId="07AF1BF8" w:rsidR="00581100" w:rsidRPr="00CC38BD" w:rsidRDefault="0092796A" w:rsidP="0092796A">
            <w:pPr>
              <w:pStyle w:val="elementtoproof"/>
              <w:shd w:val="clear" w:color="auto" w:fill="FFFFFF"/>
              <w:rPr>
                <w:rFonts w:eastAsia="Times New Roman"/>
              </w:rPr>
            </w:pPr>
            <w:r>
              <w:rPr>
                <w:color w:val="242424"/>
              </w:rPr>
              <w:t>Mokinių darbų paruošimas Vilniaus Š</w:t>
            </w:r>
            <w:r w:rsidRPr="0092796A">
              <w:rPr>
                <w:color w:val="242424"/>
              </w:rPr>
              <w:t>eškinės pradinė</w:t>
            </w:r>
            <w:r>
              <w:rPr>
                <w:color w:val="242424"/>
              </w:rPr>
              <w:t xml:space="preserve">s mokyklos </w:t>
            </w:r>
            <w:r w:rsidR="00B77886">
              <w:rPr>
                <w:color w:val="242424"/>
              </w:rPr>
              <w:t>organizuojamam</w:t>
            </w:r>
            <w:r>
              <w:rPr>
                <w:color w:val="242424"/>
              </w:rPr>
              <w:t xml:space="preserve"> V</w:t>
            </w:r>
            <w:r w:rsidRPr="0092796A">
              <w:rPr>
                <w:bCs/>
                <w:color w:val="242424"/>
              </w:rPr>
              <w:t>ilniaus miesto pradinių klasių mokinių piešinių konk</w:t>
            </w:r>
            <w:r>
              <w:rPr>
                <w:bCs/>
                <w:color w:val="242424"/>
              </w:rPr>
              <w:t>ursui</w:t>
            </w:r>
            <w:r w:rsidRPr="0092796A">
              <w:rPr>
                <w:bCs/>
                <w:color w:val="242424"/>
              </w:rPr>
              <w:t xml:space="preserve"> „</w:t>
            </w:r>
            <w:r>
              <w:rPr>
                <w:bCs/>
                <w:color w:val="242424"/>
              </w:rPr>
              <w:t>S</w:t>
            </w:r>
            <w:r w:rsidRPr="0092796A">
              <w:rPr>
                <w:bCs/>
                <w:color w:val="242424"/>
              </w:rPr>
              <w:t>eku seku žiemos pasaką“.</w:t>
            </w:r>
          </w:p>
        </w:tc>
        <w:tc>
          <w:tcPr>
            <w:tcW w:w="2658" w:type="dxa"/>
          </w:tcPr>
          <w:p w14:paraId="3796B4FF" w14:textId="4548A9D3" w:rsidR="00581100" w:rsidRPr="00CC38BD" w:rsidRDefault="0092796A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Mokyklos mokytojos</w:t>
            </w:r>
          </w:p>
        </w:tc>
      </w:tr>
      <w:tr w:rsidR="00581100" w:rsidRPr="00CC38BD" w14:paraId="0A6CC2C5" w14:textId="77777777" w:rsidTr="0092796A">
        <w:trPr>
          <w:trHeight w:val="680"/>
        </w:trPr>
        <w:tc>
          <w:tcPr>
            <w:tcW w:w="576" w:type="dxa"/>
          </w:tcPr>
          <w:p w14:paraId="64B40ECD" w14:textId="77777777" w:rsidR="00581100" w:rsidRDefault="00581100" w:rsidP="0092796A">
            <w:pPr>
              <w:pStyle w:val="Sraopastraipa"/>
              <w:numPr>
                <w:ilvl w:val="0"/>
                <w:numId w:val="3"/>
              </w:numPr>
              <w:ind w:left="0" w:right="-237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6AA8B340" w14:textId="42EB0CBD" w:rsidR="00581100" w:rsidRPr="00CC38BD" w:rsidRDefault="00581100" w:rsidP="00927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5415" w:type="dxa"/>
          </w:tcPr>
          <w:p w14:paraId="64F183DA" w14:textId="6766B98C" w:rsidR="00581100" w:rsidRPr="00B7569D" w:rsidRDefault="00B7569D" w:rsidP="0092796A">
            <w:pPr>
              <w:pStyle w:val="Betarp"/>
              <w:spacing w:before="0" w:beforeAutospacing="0" w:after="0" w:afterAutospacing="0"/>
              <w:rPr>
                <w:color w:val="242424"/>
              </w:rPr>
            </w:pPr>
            <w:r w:rsidRPr="00B7569D">
              <w:rPr>
                <w:shd w:val="clear" w:color="auto" w:fill="FDFEFF"/>
              </w:rPr>
              <w:t>1 A</w:t>
            </w:r>
            <w:r>
              <w:rPr>
                <w:shd w:val="clear" w:color="auto" w:fill="FDFEFF"/>
              </w:rPr>
              <w:t xml:space="preserve"> ir 1 B kl. </w:t>
            </w:r>
            <w:r>
              <w:rPr>
                <w:shd w:val="clear" w:color="auto" w:fill="FDFEFF"/>
              </w:rPr>
              <w:t>mokinių dalyvavimas</w:t>
            </w:r>
            <w:r w:rsidRPr="00B7569D">
              <w:rPr>
                <w:shd w:val="clear" w:color="auto" w:fill="FDFEFF"/>
              </w:rPr>
              <w:t xml:space="preserve"> </w:t>
            </w:r>
            <w:r>
              <w:rPr>
                <w:shd w:val="clear" w:color="auto" w:fill="FDFEFF"/>
              </w:rPr>
              <w:t xml:space="preserve">edukacinėje </w:t>
            </w:r>
            <w:r w:rsidR="0092796A">
              <w:rPr>
                <w:shd w:val="clear" w:color="auto" w:fill="FDFEFF"/>
              </w:rPr>
              <w:t>v</w:t>
            </w:r>
            <w:r>
              <w:rPr>
                <w:shd w:val="clear" w:color="auto" w:fill="FDFEFF"/>
              </w:rPr>
              <w:t>eikloje</w:t>
            </w:r>
            <w:r w:rsidRPr="00B7569D">
              <w:rPr>
                <w:shd w:val="clear" w:color="auto" w:fill="FDFEFF"/>
              </w:rPr>
              <w:t xml:space="preserve"> „</w:t>
            </w:r>
            <w:r w:rsidRPr="00B7569D">
              <w:rPr>
                <w:shd w:val="clear" w:color="auto" w:fill="FDFEFF"/>
              </w:rPr>
              <w:t>Vaikai ir žaislai</w:t>
            </w:r>
            <w:r w:rsidRPr="00B7569D">
              <w:rPr>
                <w:shd w:val="clear" w:color="auto" w:fill="FDFEFF"/>
              </w:rPr>
              <w:t>“ pagal Kultūros pasą.</w:t>
            </w:r>
          </w:p>
        </w:tc>
        <w:tc>
          <w:tcPr>
            <w:tcW w:w="2658" w:type="dxa"/>
          </w:tcPr>
          <w:p w14:paraId="14FA1709" w14:textId="77777777" w:rsidR="00B7569D" w:rsidRDefault="00B7569D" w:rsidP="0092796A">
            <w:pPr>
              <w:pStyle w:val="Betarp"/>
              <w:spacing w:before="0" w:beforeAutospacing="0" w:after="0" w:afterAutospacing="0"/>
            </w:pPr>
            <w:r>
              <w:t>T. Suprunovič</w:t>
            </w:r>
          </w:p>
          <w:p w14:paraId="1112E5FA" w14:textId="77777777" w:rsidR="00B7569D" w:rsidRDefault="00B7569D" w:rsidP="0092796A">
            <w:pPr>
              <w:pStyle w:val="Betarp"/>
              <w:spacing w:before="0" w:beforeAutospacing="0" w:after="0" w:afterAutospacing="0"/>
            </w:pPr>
            <w:r>
              <w:t>I. Mackevič</w:t>
            </w:r>
          </w:p>
          <w:p w14:paraId="205C27BA" w14:textId="6D3F258C" w:rsidR="00581100" w:rsidRDefault="00B7569D" w:rsidP="0092796A">
            <w:pPr>
              <w:pStyle w:val="Betarp"/>
              <w:spacing w:before="0" w:beforeAutospacing="0" w:after="0" w:afterAutospacing="0"/>
            </w:pPr>
            <w:r>
              <w:t>J. Živajeva</w:t>
            </w:r>
          </w:p>
        </w:tc>
      </w:tr>
      <w:tr w:rsidR="00AF776A" w:rsidRPr="00CC38BD" w14:paraId="4D81450D" w14:textId="77777777" w:rsidTr="0092796A">
        <w:trPr>
          <w:trHeight w:val="680"/>
        </w:trPr>
        <w:tc>
          <w:tcPr>
            <w:tcW w:w="576" w:type="dxa"/>
          </w:tcPr>
          <w:p w14:paraId="576C5441" w14:textId="77777777" w:rsidR="00AF776A" w:rsidRDefault="00AF776A" w:rsidP="0092796A">
            <w:pPr>
              <w:pStyle w:val="Sraopastraipa"/>
              <w:numPr>
                <w:ilvl w:val="0"/>
                <w:numId w:val="3"/>
              </w:numPr>
              <w:ind w:left="0" w:right="-237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B299F65" w14:textId="77777777" w:rsidR="00AF776A" w:rsidRDefault="00AF776A" w:rsidP="00927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d.</w:t>
            </w:r>
          </w:p>
          <w:p w14:paraId="71E92770" w14:textId="548629B4" w:rsidR="00AF776A" w:rsidRDefault="00AF776A" w:rsidP="00927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val.</w:t>
            </w:r>
          </w:p>
        </w:tc>
        <w:tc>
          <w:tcPr>
            <w:tcW w:w="5415" w:type="dxa"/>
          </w:tcPr>
          <w:p w14:paraId="189AEE20" w14:textId="0DAB492B" w:rsidR="00AF776A" w:rsidRPr="00B7569D" w:rsidRDefault="00AF776A" w:rsidP="0092796A">
            <w:pPr>
              <w:pStyle w:val="Betarp"/>
              <w:spacing w:before="0" w:beforeAutospacing="0" w:after="0" w:afterAutospacing="0"/>
              <w:rPr>
                <w:shd w:val="clear" w:color="auto" w:fill="FDFEFF"/>
              </w:rPr>
            </w:pPr>
            <w:r>
              <w:rPr>
                <w:shd w:val="clear" w:color="auto" w:fill="FDFEFF"/>
              </w:rPr>
              <w:t>2 A kl. mokinių dalyvavimas edukacijoje „Žiemos eksperimentai“ pagal Kultūros pasą.</w:t>
            </w:r>
          </w:p>
        </w:tc>
        <w:tc>
          <w:tcPr>
            <w:tcW w:w="2658" w:type="dxa"/>
          </w:tcPr>
          <w:p w14:paraId="5BB9D82A" w14:textId="7834CCF6" w:rsidR="00AF776A" w:rsidRDefault="00AF776A" w:rsidP="0092796A">
            <w:pPr>
              <w:pStyle w:val="Betarp"/>
              <w:spacing w:before="0" w:beforeAutospacing="0" w:after="0" w:afterAutospacing="0"/>
            </w:pPr>
            <w:r>
              <w:t>A. Petkevičiūtė</w:t>
            </w:r>
          </w:p>
          <w:p w14:paraId="0AADED9D" w14:textId="3CA20362" w:rsidR="00AF776A" w:rsidRDefault="00AF776A" w:rsidP="00AF776A">
            <w:pPr>
              <w:pStyle w:val="Betarp"/>
              <w:spacing w:before="0" w:beforeAutospacing="0" w:after="0" w:afterAutospacing="0"/>
            </w:pPr>
            <w:r>
              <w:t>T. Suprunovič</w:t>
            </w:r>
          </w:p>
        </w:tc>
      </w:tr>
      <w:tr w:rsidR="00CC38BD" w:rsidRPr="00CC38BD" w14:paraId="23A517F5" w14:textId="77777777" w:rsidTr="00804C6A">
        <w:tc>
          <w:tcPr>
            <w:tcW w:w="576" w:type="dxa"/>
          </w:tcPr>
          <w:p w14:paraId="00DEA634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31CD9826" w14:textId="77777777" w:rsidR="00CC38BD" w:rsidRDefault="00CC38BD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E4527" w:rsidRPr="00CC38B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  <w:p w14:paraId="789ACD43" w14:textId="4AF4A0F1" w:rsidR="00AE4527" w:rsidRPr="00CC38BD" w:rsidRDefault="00CC38BD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10.30-13.00 val.</w:t>
            </w:r>
          </w:p>
        </w:tc>
        <w:tc>
          <w:tcPr>
            <w:tcW w:w="5415" w:type="dxa"/>
          </w:tcPr>
          <w:p w14:paraId="65C18244" w14:textId="775C0697" w:rsidR="00AE4527" w:rsidRPr="00CC38BD" w:rsidRDefault="00AE4527" w:rsidP="00AE4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4</w:t>
            </w:r>
            <w:r w:rsidR="00CC38BD" w:rsidRPr="00CC3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>A</w:t>
            </w:r>
            <w:r w:rsidR="00CC38BD" w:rsidRPr="00CC38BD">
              <w:rPr>
                <w:rFonts w:ascii="Times New Roman" w:hAnsi="Times New Roman"/>
                <w:sz w:val="24"/>
                <w:szCs w:val="24"/>
              </w:rPr>
              <w:t xml:space="preserve"> ir 4 B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kl. mokinių dalyvavimas </w:t>
            </w:r>
            <w:r w:rsidR="00CC38BD" w:rsidRPr="00CC38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edukacinėje programoje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pagal Kultūros pasą </w:t>
            </w:r>
            <w:r w:rsidR="00CC38BD" w:rsidRPr="00CC38BD">
              <w:rPr>
                <w:rFonts w:ascii="Times New Roman" w:hAnsi="Times New Roman"/>
                <w:bCs/>
                <w:sz w:val="24"/>
                <w:szCs w:val="24"/>
                <w:shd w:val="clear" w:color="auto" w:fill="FDFEFF"/>
              </w:rPr>
              <w:t>„Oras aplink mus“ (Dujų savybės).</w:t>
            </w:r>
          </w:p>
        </w:tc>
        <w:tc>
          <w:tcPr>
            <w:tcW w:w="2658" w:type="dxa"/>
          </w:tcPr>
          <w:p w14:paraId="66EEE77E" w14:textId="77777777" w:rsidR="00CC38BD" w:rsidRPr="00CC38BD" w:rsidRDefault="00CC38BD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R. Slabadienė</w:t>
            </w:r>
          </w:p>
          <w:p w14:paraId="4BAF6AE8" w14:textId="73BDAC38" w:rsidR="00AE4527" w:rsidRPr="00CC38BD" w:rsidRDefault="00CC38BD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L. Jefimova</w:t>
            </w:r>
          </w:p>
        </w:tc>
      </w:tr>
      <w:tr w:rsidR="00CC38BD" w:rsidRPr="00CC38BD" w14:paraId="0653DE24" w14:textId="77777777" w:rsidTr="00804C6A">
        <w:tc>
          <w:tcPr>
            <w:tcW w:w="576" w:type="dxa"/>
          </w:tcPr>
          <w:p w14:paraId="4CFCFBF2" w14:textId="77777777" w:rsidR="00AE4527" w:rsidRPr="00CC38BD" w:rsidRDefault="00AE4527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0FD073B3" w14:textId="5340715D" w:rsidR="00AE4527" w:rsidRPr="00CC38BD" w:rsidRDefault="00CC38BD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E4527" w:rsidRPr="00CC38B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  <w:p w14:paraId="205A56A5" w14:textId="487C33E7" w:rsidR="00AE4527" w:rsidRPr="00CC38BD" w:rsidRDefault="00073003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E4527" w:rsidRPr="00CC38BD">
              <w:rPr>
                <w:rFonts w:ascii="Times New Roman" w:hAnsi="Times New Roman"/>
                <w:sz w:val="24"/>
                <w:szCs w:val="24"/>
              </w:rPr>
              <w:t>.55 val.</w:t>
            </w:r>
          </w:p>
        </w:tc>
        <w:tc>
          <w:tcPr>
            <w:tcW w:w="5415" w:type="dxa"/>
          </w:tcPr>
          <w:p w14:paraId="44BAC8B7" w14:textId="7461E8AF" w:rsidR="00AE4527" w:rsidRPr="00CC38BD" w:rsidRDefault="00AE4527" w:rsidP="00073003">
            <w:pPr>
              <w:shd w:val="clear" w:color="auto" w:fill="FFFFFF"/>
              <w:rPr>
                <w:rStyle w:val="fontstyle01"/>
                <w:rFonts w:ascii="Times New Roman" w:hAnsi="Times New Roman"/>
                <w:b w:val="0"/>
                <w:color w:val="auto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Edukacinės pamokos „Kalėdinio žaisliuko dirbtuvės“</w:t>
            </w:r>
            <w:r w:rsidR="00073003">
              <w:rPr>
                <w:rFonts w:ascii="Times New Roman" w:hAnsi="Times New Roman"/>
                <w:sz w:val="24"/>
                <w:szCs w:val="24"/>
              </w:rPr>
              <w:t xml:space="preserve"> organizavimas ir vedimas 4 B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kl. mokiniams.</w:t>
            </w:r>
          </w:p>
        </w:tc>
        <w:tc>
          <w:tcPr>
            <w:tcW w:w="2658" w:type="dxa"/>
          </w:tcPr>
          <w:p w14:paraId="5FAF6B48" w14:textId="280A8407" w:rsidR="00AE4527" w:rsidRPr="00CC38BD" w:rsidRDefault="00AE4527" w:rsidP="00AE4527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V</w:t>
            </w:r>
            <w:r w:rsidR="00073003">
              <w:rPr>
                <w:rFonts w:ascii="Times New Roman" w:hAnsi="Times New Roman"/>
                <w:sz w:val="24"/>
                <w:szCs w:val="24"/>
              </w:rPr>
              <w:t>.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Čiumakova</w:t>
            </w:r>
          </w:p>
          <w:p w14:paraId="4CB2E6FA" w14:textId="49400E6B" w:rsidR="00AE4527" w:rsidRPr="00CC38BD" w:rsidRDefault="00073003" w:rsidP="00AE4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Jefimova</w:t>
            </w:r>
          </w:p>
        </w:tc>
      </w:tr>
      <w:tr w:rsidR="005E539F" w:rsidRPr="005E539F" w14:paraId="7AB34001" w14:textId="77777777" w:rsidTr="00804C6A">
        <w:tc>
          <w:tcPr>
            <w:tcW w:w="576" w:type="dxa"/>
          </w:tcPr>
          <w:p w14:paraId="333C7BFF" w14:textId="77777777" w:rsidR="004B05BB" w:rsidRPr="005E539F" w:rsidRDefault="004B05BB" w:rsidP="00AE4527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326DAA6C" w14:textId="1A6FDBE1" w:rsidR="004B05BB" w:rsidRPr="005E539F" w:rsidRDefault="004B05BB" w:rsidP="00AE4527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9F"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5415" w:type="dxa"/>
          </w:tcPr>
          <w:p w14:paraId="342FC155" w14:textId="63D0A440" w:rsidR="004B05BB" w:rsidRPr="005E539F" w:rsidRDefault="004B05BB" w:rsidP="004B05BB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E539F">
              <w:rPr>
                <w:rFonts w:ascii="Times New Roman" w:hAnsi="Times New Roman"/>
                <w:sz w:val="24"/>
                <w:szCs w:val="24"/>
              </w:rPr>
              <w:t xml:space="preserve">Grupės „Gudručiai“ ugdytinių </w:t>
            </w:r>
            <w:r w:rsidRPr="005E539F">
              <w:rPr>
                <w:rFonts w:ascii="Times New Roman" w:hAnsi="Times New Roman"/>
                <w:sz w:val="24"/>
                <w:szCs w:val="24"/>
              </w:rPr>
              <w:t>dalyvavimas m</w:t>
            </w:r>
            <w:r w:rsidRPr="005E539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eduolių edukacijoje</w:t>
            </w:r>
            <w:r w:rsidR="005E539F" w:rsidRPr="005E539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adresu </w:t>
            </w:r>
            <w:r w:rsidR="005E539F" w:rsidRPr="005E539F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Pylimo g. 43,</w:t>
            </w:r>
            <w:r w:rsidR="005E539F" w:rsidRPr="005E539F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 xml:space="preserve"> Vilnius</w:t>
            </w:r>
            <w:r w:rsidR="00B77886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.</w:t>
            </w:r>
          </w:p>
        </w:tc>
        <w:tc>
          <w:tcPr>
            <w:tcW w:w="2658" w:type="dxa"/>
          </w:tcPr>
          <w:p w14:paraId="735CB19F" w14:textId="77777777" w:rsidR="00AF1921" w:rsidRPr="005E539F" w:rsidRDefault="00AF1921" w:rsidP="00AF192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53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N. Sudilovskaya</w:t>
            </w:r>
          </w:p>
          <w:p w14:paraId="2718BA63" w14:textId="569682D0" w:rsidR="004B05BB" w:rsidRPr="005E539F" w:rsidRDefault="004A14DF" w:rsidP="00AF192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53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</w:t>
            </w:r>
            <w:r w:rsidR="00AF1921" w:rsidRPr="005E53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5E53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Borodina</w:t>
            </w:r>
          </w:p>
        </w:tc>
      </w:tr>
      <w:tr w:rsidR="00073003" w:rsidRPr="00CC38BD" w14:paraId="2BF2CF6C" w14:textId="77777777" w:rsidTr="00804C6A">
        <w:tc>
          <w:tcPr>
            <w:tcW w:w="576" w:type="dxa"/>
          </w:tcPr>
          <w:p w14:paraId="1FC7AEF0" w14:textId="5A518F81" w:rsidR="00073003" w:rsidRPr="00CC38BD" w:rsidRDefault="00073003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BD7526F" w14:textId="10F272C7" w:rsidR="00073003" w:rsidRPr="00CC38BD" w:rsidRDefault="00073003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  <w:p w14:paraId="4A8EFE69" w14:textId="2E822E56" w:rsidR="00073003" w:rsidRPr="00CC38BD" w:rsidRDefault="00073003" w:rsidP="00073003">
            <w:pPr>
              <w:ind w:left="-61" w:right="-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>.55 val.</w:t>
            </w:r>
          </w:p>
        </w:tc>
        <w:tc>
          <w:tcPr>
            <w:tcW w:w="5415" w:type="dxa"/>
          </w:tcPr>
          <w:p w14:paraId="6AC2D816" w14:textId="11406E1D" w:rsidR="00073003" w:rsidRPr="00CC38BD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Edukacinės pamokos „Kalėdinio žaisliuko dirbtuvės“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organizavimas ir vedimas 3 B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kl. mokiniams.</w:t>
            </w:r>
          </w:p>
        </w:tc>
        <w:tc>
          <w:tcPr>
            <w:tcW w:w="2658" w:type="dxa"/>
          </w:tcPr>
          <w:p w14:paraId="395BC9F1" w14:textId="78694E57" w:rsidR="00073003" w:rsidRPr="00CC38BD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 xml:space="preserve"> Čiumakova</w:t>
            </w:r>
          </w:p>
          <w:p w14:paraId="4FE8AAF1" w14:textId="57C9B455" w:rsidR="00073003" w:rsidRPr="00CC38BD" w:rsidRDefault="00073003" w:rsidP="0007300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Kovalevskaja</w:t>
            </w:r>
          </w:p>
        </w:tc>
      </w:tr>
      <w:tr w:rsidR="00073003" w:rsidRPr="00073003" w14:paraId="372436EC" w14:textId="77777777" w:rsidTr="00804C6A">
        <w:tc>
          <w:tcPr>
            <w:tcW w:w="576" w:type="dxa"/>
          </w:tcPr>
          <w:p w14:paraId="7EE0E138" w14:textId="77777777" w:rsidR="00073003" w:rsidRPr="00073003" w:rsidRDefault="00073003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42D194F" w14:textId="764073D4" w:rsidR="00073003" w:rsidRPr="00073003" w:rsidRDefault="00073003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15" w:type="dxa"/>
          </w:tcPr>
          <w:p w14:paraId="5CEAC991" w14:textId="300D679B" w:rsidR="00073003" w:rsidRPr="00073003" w:rsidRDefault="00073003" w:rsidP="000730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Edukacinės pamokos „Kalėdinio žaisliuko dirbtuvės“ organizavimas ir vedimas:</w:t>
            </w:r>
          </w:p>
          <w:p w14:paraId="46D9E6D8" w14:textId="2F129EB4" w:rsidR="00073003" w:rsidRPr="00073003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10.50 – 4 A</w:t>
            </w:r>
            <w:r w:rsidRPr="00073003">
              <w:rPr>
                <w:rFonts w:ascii="Times New Roman" w:hAnsi="Times New Roman"/>
                <w:bCs/>
                <w:sz w:val="24"/>
                <w:szCs w:val="24"/>
              </w:rPr>
              <w:t xml:space="preserve"> kl. </w:t>
            </w:r>
          </w:p>
          <w:p w14:paraId="163CD49A" w14:textId="453FAE33" w:rsidR="00073003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003">
              <w:rPr>
                <w:rFonts w:ascii="Times New Roman" w:hAnsi="Times New Roman"/>
                <w:bCs/>
                <w:sz w:val="24"/>
                <w:szCs w:val="24"/>
              </w:rPr>
              <w:t>12.55 –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</w:t>
            </w:r>
            <w:r w:rsidRPr="00073003">
              <w:rPr>
                <w:rFonts w:ascii="Times New Roman" w:hAnsi="Times New Roman"/>
                <w:bCs/>
                <w:sz w:val="24"/>
                <w:szCs w:val="24"/>
              </w:rPr>
              <w:t xml:space="preserve"> kl.</w:t>
            </w:r>
          </w:p>
          <w:p w14:paraId="213097D6" w14:textId="27C4D582" w:rsidR="00073003" w:rsidRPr="00073003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>.55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A kl. </w:t>
            </w:r>
          </w:p>
        </w:tc>
        <w:tc>
          <w:tcPr>
            <w:tcW w:w="2658" w:type="dxa"/>
          </w:tcPr>
          <w:p w14:paraId="550B5443" w14:textId="77777777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Violeta Čiumakova</w:t>
            </w:r>
          </w:p>
          <w:p w14:paraId="603D9FB1" w14:textId="51C5E731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Klasių mokytojas</w:t>
            </w:r>
          </w:p>
        </w:tc>
      </w:tr>
      <w:tr w:rsidR="009670FC" w:rsidRPr="009670FC" w14:paraId="167049B2" w14:textId="77777777" w:rsidTr="006C3C91">
        <w:tc>
          <w:tcPr>
            <w:tcW w:w="576" w:type="dxa"/>
          </w:tcPr>
          <w:p w14:paraId="4F3AFD4F" w14:textId="77777777" w:rsidR="00581100" w:rsidRPr="009670FC" w:rsidRDefault="00581100" w:rsidP="006C3C91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2D0FE964" w14:textId="77777777" w:rsidR="00AF1921" w:rsidRPr="009670FC" w:rsidRDefault="00581100" w:rsidP="006C3C91">
            <w:pPr>
              <w:ind w:left="-61" w:right="-76"/>
              <w:jc w:val="center"/>
              <w:rPr>
                <w:rFonts w:ascii="Times New Roman" w:hAnsi="Times New Roman"/>
                <w:sz w:val="24"/>
              </w:rPr>
            </w:pPr>
            <w:r w:rsidRPr="009670FC">
              <w:rPr>
                <w:rFonts w:ascii="Times New Roman" w:hAnsi="Times New Roman"/>
                <w:sz w:val="24"/>
              </w:rPr>
              <w:t>11 d.</w:t>
            </w:r>
          </w:p>
          <w:p w14:paraId="25149EDC" w14:textId="75B20489" w:rsidR="00581100" w:rsidRPr="009670FC" w:rsidRDefault="00AF1921" w:rsidP="006C3C9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</w:rPr>
              <w:t>12 val.</w:t>
            </w:r>
          </w:p>
        </w:tc>
        <w:tc>
          <w:tcPr>
            <w:tcW w:w="5415" w:type="dxa"/>
          </w:tcPr>
          <w:p w14:paraId="231F2BA0" w14:textId="5A3F8607" w:rsidR="00581100" w:rsidRPr="009670FC" w:rsidRDefault="00B77886" w:rsidP="00B77886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t-LT"/>
              </w:rPr>
              <w:t xml:space="preserve">Dalyvavimas </w:t>
            </w:r>
            <w:r w:rsidR="00581100" w:rsidRPr="009670FC">
              <w:rPr>
                <w:rFonts w:ascii="Times New Roman" w:hAnsi="Times New Roman" w:cs="Times New Roman"/>
                <w:color w:val="auto"/>
                <w:sz w:val="24"/>
                <w:szCs w:val="22"/>
                <w:lang w:eastAsia="lt-LT"/>
              </w:rPr>
              <w:t>Vilniaus miesto tautinių mažumų rusų mokomąja kalba mokyklų 1–4 klasių m</w:t>
            </w:r>
            <w:r w:rsidR="009018BC" w:rsidRPr="009670FC">
              <w:rPr>
                <w:rFonts w:ascii="Times New Roman" w:hAnsi="Times New Roman"/>
                <w:color w:val="auto"/>
                <w:sz w:val="24"/>
                <w:lang w:eastAsia="lt-LT"/>
              </w:rPr>
              <w:t>okinių meninio skaitymo</w:t>
            </w:r>
            <w:r w:rsidR="00AF1921" w:rsidRPr="009670FC">
              <w:rPr>
                <w:rFonts w:ascii="Times New Roman" w:hAnsi="Times New Roman" w:cs="Times New Roman"/>
                <w:color w:val="auto"/>
                <w:sz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lang w:eastAsia="lt-LT"/>
              </w:rPr>
              <w:t>konkurso</w:t>
            </w:r>
            <w:r w:rsidR="00581100" w:rsidRPr="009670FC">
              <w:rPr>
                <w:rFonts w:ascii="Times New Roman" w:hAnsi="Times New Roman" w:cs="Times New Roman"/>
                <w:color w:val="auto"/>
                <w:sz w:val="24"/>
                <w:szCs w:val="22"/>
                <w:lang w:eastAsia="lt-LT"/>
              </w:rPr>
              <w:t xml:space="preserve"> „Žiemužė-žiemužėlė“</w:t>
            </w:r>
            <w:r w:rsidR="009018BC" w:rsidRPr="009670FC">
              <w:rPr>
                <w:rFonts w:ascii="Times New Roman" w:hAnsi="Times New Roman"/>
                <w:color w:val="auto"/>
                <w:sz w:val="24"/>
                <w:lang w:eastAsia="lt-LT"/>
              </w:rPr>
              <w:t xml:space="preserve"> </w:t>
            </w:r>
            <w:r w:rsidRPr="009670FC">
              <w:rPr>
                <w:rFonts w:ascii="Times New Roman" w:hAnsi="Times New Roman"/>
                <w:color w:val="auto"/>
                <w:sz w:val="24"/>
                <w:lang w:eastAsia="lt-LT"/>
              </w:rPr>
              <w:t>I</w:t>
            </w:r>
            <w:r>
              <w:rPr>
                <w:rFonts w:ascii="Times New Roman" w:hAnsi="Times New Roman"/>
                <w:color w:val="auto"/>
                <w:sz w:val="24"/>
                <w:lang w:eastAsia="lt-LT"/>
              </w:rPr>
              <w:t>I ture,</w:t>
            </w:r>
            <w:r w:rsidRPr="009670FC">
              <w:rPr>
                <w:rFonts w:ascii="Times New Roman" w:hAnsi="Times New Roman" w:cs="Times New Roman"/>
                <w:color w:val="auto"/>
                <w:sz w:val="24"/>
                <w:lang w:eastAsia="lt-LT"/>
              </w:rPr>
              <w:t xml:space="preserve"> </w:t>
            </w:r>
            <w:r w:rsidR="009018BC" w:rsidRPr="009670FC">
              <w:rPr>
                <w:rFonts w:ascii="Times New Roman" w:hAnsi="Times New Roman"/>
                <w:color w:val="auto"/>
                <w:sz w:val="24"/>
                <w:lang w:eastAsia="lt-LT"/>
              </w:rPr>
              <w:t xml:space="preserve">kuris </w:t>
            </w:r>
            <w:r w:rsidR="009670FC" w:rsidRPr="009670FC">
              <w:rPr>
                <w:rFonts w:ascii="Times New Roman" w:hAnsi="Times New Roman"/>
                <w:color w:val="auto"/>
                <w:sz w:val="24"/>
                <w:lang w:eastAsia="lt-LT"/>
              </w:rPr>
              <w:t>vyks V</w:t>
            </w:r>
            <w:r w:rsidR="009670FC" w:rsidRPr="009670FC">
              <w:rPr>
                <w:rFonts w:ascii="Times New Roman" w:hAnsi="Times New Roman" w:cs="Times New Roman"/>
                <w:bCs/>
                <w:color w:val="auto"/>
                <w:sz w:val="24"/>
              </w:rPr>
              <w:t>ilniaus Sofijos Kovalevskajos progimnazijoje.</w:t>
            </w:r>
          </w:p>
        </w:tc>
        <w:tc>
          <w:tcPr>
            <w:tcW w:w="2658" w:type="dxa"/>
          </w:tcPr>
          <w:p w14:paraId="0D08C848" w14:textId="77777777" w:rsidR="00AF1921" w:rsidRPr="009670FC" w:rsidRDefault="00AF1921" w:rsidP="00AF1921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E. Zhilovachik</w:t>
            </w:r>
          </w:p>
          <w:p w14:paraId="24F81F57" w14:textId="77777777" w:rsidR="00AF1921" w:rsidRPr="009670FC" w:rsidRDefault="00AF1921" w:rsidP="00AF1921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T. Suprunovič</w:t>
            </w:r>
          </w:p>
          <w:p w14:paraId="7DD95A76" w14:textId="77777777" w:rsidR="00581100" w:rsidRPr="009670FC" w:rsidRDefault="00581100" w:rsidP="006C3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003" w:rsidRPr="00073003" w14:paraId="2ADA6723" w14:textId="77777777" w:rsidTr="00804C6A">
        <w:tc>
          <w:tcPr>
            <w:tcW w:w="576" w:type="dxa"/>
          </w:tcPr>
          <w:p w14:paraId="1D2C7DED" w14:textId="77777777" w:rsidR="00073003" w:rsidRPr="00073003" w:rsidRDefault="00073003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4EE7B28E" w14:textId="2D4D9AC4" w:rsidR="00073003" w:rsidRPr="00073003" w:rsidRDefault="00073003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5415" w:type="dxa"/>
          </w:tcPr>
          <w:p w14:paraId="4AF4E57F" w14:textId="7EEA3032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Edukacinės pamokos „Kalėdinio žaisliuko dirbtuvės“ organizavimas ir vedimas:</w:t>
            </w:r>
          </w:p>
          <w:p w14:paraId="152F1845" w14:textId="17396071" w:rsidR="00073003" w:rsidRPr="00073003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10.50 – 1 A</w:t>
            </w:r>
            <w:r w:rsidRPr="00073003">
              <w:rPr>
                <w:rFonts w:ascii="Times New Roman" w:hAnsi="Times New Roman"/>
                <w:bCs/>
                <w:sz w:val="24"/>
                <w:szCs w:val="24"/>
              </w:rPr>
              <w:t xml:space="preserve"> kl. </w:t>
            </w:r>
          </w:p>
          <w:p w14:paraId="4AC2C264" w14:textId="0853ADF7" w:rsidR="00073003" w:rsidRDefault="00073003" w:rsidP="000730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12.55 – 2 B</w:t>
            </w:r>
            <w:r w:rsidRPr="00073003">
              <w:rPr>
                <w:rFonts w:ascii="Times New Roman" w:hAnsi="Times New Roman"/>
                <w:bCs/>
                <w:sz w:val="24"/>
                <w:szCs w:val="24"/>
              </w:rPr>
              <w:t xml:space="preserve"> kl.</w:t>
            </w:r>
          </w:p>
          <w:p w14:paraId="29B9DA0A" w14:textId="765054D5" w:rsidR="00073003" w:rsidRPr="00073003" w:rsidRDefault="00073003" w:rsidP="000730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C38BD">
              <w:rPr>
                <w:rFonts w:ascii="Times New Roman" w:hAnsi="Times New Roman"/>
                <w:sz w:val="24"/>
                <w:szCs w:val="24"/>
              </w:rPr>
              <w:t>.55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A kl.</w:t>
            </w:r>
          </w:p>
        </w:tc>
        <w:tc>
          <w:tcPr>
            <w:tcW w:w="2658" w:type="dxa"/>
          </w:tcPr>
          <w:p w14:paraId="03B62837" w14:textId="62C73988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Čiumakova</w:t>
            </w:r>
          </w:p>
          <w:p w14:paraId="59EE6D0D" w14:textId="7E317110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Klasių mokytojas</w:t>
            </w:r>
          </w:p>
        </w:tc>
      </w:tr>
      <w:tr w:rsidR="00073003" w:rsidRPr="00073003" w14:paraId="768612DD" w14:textId="77777777" w:rsidTr="00804C6A">
        <w:tc>
          <w:tcPr>
            <w:tcW w:w="576" w:type="dxa"/>
          </w:tcPr>
          <w:p w14:paraId="0611A403" w14:textId="77777777" w:rsidR="00073003" w:rsidRPr="00073003" w:rsidRDefault="00073003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6DCDC461" w14:textId="2BC5655E" w:rsidR="00073003" w:rsidRPr="00073003" w:rsidRDefault="00073003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415" w:type="dxa"/>
          </w:tcPr>
          <w:p w14:paraId="0B3E27E6" w14:textId="77777777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Naujametinis rytmetis vaikams:</w:t>
            </w:r>
          </w:p>
          <w:p w14:paraId="6A8D465E" w14:textId="5B0AFC96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0 val. – „Ančiukai“</w:t>
            </w:r>
          </w:p>
          <w:p w14:paraId="48D17D9B" w14:textId="2DE13D11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10.30 val. – „</w:t>
            </w:r>
            <w:r>
              <w:rPr>
                <w:rFonts w:ascii="Times New Roman" w:hAnsi="Times New Roman"/>
                <w:sz w:val="24"/>
                <w:szCs w:val="24"/>
              </w:rPr>
              <w:t>Bitutės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9F3AD69" w14:textId="1B67B3F1" w:rsidR="00073003" w:rsidRPr="00073003" w:rsidRDefault="00073003" w:rsidP="00073003">
            <w:pPr>
              <w:ind w:left="-45" w:right="-5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val. – „</w:t>
            </w:r>
            <w:r>
              <w:rPr>
                <w:rFonts w:ascii="Times New Roman" w:hAnsi="Times New Roman"/>
                <w:sz w:val="24"/>
                <w:szCs w:val="24"/>
              </w:rPr>
              <w:t>Drugeliai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658" w:type="dxa"/>
          </w:tcPr>
          <w:p w14:paraId="6D70AF60" w14:textId="290A1F6F" w:rsidR="00073003" w:rsidRPr="00073003" w:rsidRDefault="00073003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 xml:space="preserve">Grupių mokytojos ir meninio ugd. </w:t>
            </w:r>
            <w:r>
              <w:rPr>
                <w:rFonts w:ascii="Times New Roman" w:hAnsi="Times New Roman"/>
                <w:sz w:val="24"/>
                <w:szCs w:val="24"/>
              </w:rPr>
              <w:t>mokytoja</w:t>
            </w:r>
          </w:p>
          <w:p w14:paraId="64504579" w14:textId="77777777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861" w:rsidRPr="00397861" w14:paraId="2D0B7AA7" w14:textId="77777777" w:rsidTr="00804C6A">
        <w:tc>
          <w:tcPr>
            <w:tcW w:w="576" w:type="dxa"/>
          </w:tcPr>
          <w:p w14:paraId="1E195EF8" w14:textId="77777777" w:rsidR="00B0382D" w:rsidRPr="00397861" w:rsidRDefault="00B0382D" w:rsidP="00B7569D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4E5D0E5C" w14:textId="5F7CCB62" w:rsidR="00B0382D" w:rsidRPr="00397861" w:rsidRDefault="00B0382D" w:rsidP="00B7569D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17 d.</w:t>
            </w:r>
          </w:p>
        </w:tc>
        <w:tc>
          <w:tcPr>
            <w:tcW w:w="5415" w:type="dxa"/>
          </w:tcPr>
          <w:p w14:paraId="62FCB716" w14:textId="0948A65F" w:rsidR="00B0382D" w:rsidRPr="00397861" w:rsidRDefault="00B7569D" w:rsidP="00397861">
            <w:pPr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 xml:space="preserve">1 A, 1 B,  2 A ir </w:t>
            </w:r>
            <w:r w:rsidR="00B0382D" w:rsidRPr="00397861">
              <w:rPr>
                <w:rFonts w:ascii="Times New Roman" w:hAnsi="Times New Roman"/>
                <w:sz w:val="24"/>
                <w:szCs w:val="24"/>
              </w:rPr>
              <w:t>3 B kl.</w:t>
            </w:r>
            <w:r w:rsidRPr="00397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861" w:rsidRPr="00397861">
              <w:rPr>
                <w:rStyle w:val="fontstyle01"/>
                <w:rFonts w:ascii="Times New Roman" w:hAnsi="Times New Roman"/>
                <w:b w:val="0"/>
                <w:color w:val="auto"/>
              </w:rPr>
              <w:t>moki</w:t>
            </w:r>
            <w:r w:rsidR="00397861" w:rsidRPr="00397861">
              <w:rPr>
                <w:rStyle w:val="fontstyle01"/>
                <w:rFonts w:ascii="Times New Roman" w:hAnsi="Times New Roman"/>
                <w:b w:val="0"/>
                <w:color w:val="auto"/>
              </w:rPr>
              <w:t>nių išvyka į spektaklį „Pelenė</w:t>
            </w:r>
            <w:r w:rsidR="00397861" w:rsidRPr="00397861">
              <w:rPr>
                <w:rStyle w:val="fontstyle01"/>
                <w:rFonts w:ascii="Times New Roman" w:hAnsi="Times New Roman"/>
                <w:b w:val="0"/>
                <w:color w:val="auto"/>
              </w:rPr>
              <w:t>“, kuris vyks Vilniaus Senajame teatre.</w:t>
            </w:r>
          </w:p>
        </w:tc>
        <w:tc>
          <w:tcPr>
            <w:tcW w:w="2658" w:type="dxa"/>
          </w:tcPr>
          <w:p w14:paraId="4C9503D7" w14:textId="77777777" w:rsidR="00397861" w:rsidRPr="00397861" w:rsidRDefault="00397861" w:rsidP="00397861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J.</w:t>
            </w:r>
            <w:r w:rsidRPr="00397861">
              <w:rPr>
                <w:rFonts w:ascii="Times New Roman" w:hAnsi="Times New Roman"/>
                <w:sz w:val="24"/>
                <w:szCs w:val="24"/>
              </w:rPr>
              <w:t xml:space="preserve"> Živajeva</w:t>
            </w:r>
          </w:p>
          <w:p w14:paraId="459BFFFB" w14:textId="77777777" w:rsidR="00397861" w:rsidRPr="00397861" w:rsidRDefault="00397861" w:rsidP="00397861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I. Mackevič</w:t>
            </w:r>
          </w:p>
          <w:p w14:paraId="336A3D02" w14:textId="77777777" w:rsidR="00397861" w:rsidRPr="00397861" w:rsidRDefault="00397861" w:rsidP="00397861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T. Kovalevskaja</w:t>
            </w:r>
          </w:p>
          <w:p w14:paraId="1408B4C4" w14:textId="768B1C6A" w:rsidR="00B0382D" w:rsidRPr="00397861" w:rsidRDefault="00397861" w:rsidP="00397861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A. Petkevičiūtė</w:t>
            </w:r>
          </w:p>
        </w:tc>
      </w:tr>
      <w:tr w:rsidR="00073003" w:rsidRPr="00073003" w14:paraId="41761201" w14:textId="77777777" w:rsidTr="00804C6A">
        <w:tc>
          <w:tcPr>
            <w:tcW w:w="576" w:type="dxa"/>
          </w:tcPr>
          <w:p w14:paraId="132905FB" w14:textId="77777777" w:rsidR="00073003" w:rsidRPr="00073003" w:rsidRDefault="00073003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27D729D4" w14:textId="7C91653C" w:rsidR="00073003" w:rsidRPr="00073003" w:rsidRDefault="00073003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5415" w:type="dxa"/>
          </w:tcPr>
          <w:p w14:paraId="534ED3B6" w14:textId="77777777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>Naujametinis rytmetis vaikams:</w:t>
            </w:r>
          </w:p>
          <w:p w14:paraId="121CDBA4" w14:textId="6FA7CE64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.00 val. – „</w:t>
            </w:r>
            <w:r>
              <w:rPr>
                <w:rFonts w:ascii="Times New Roman" w:hAnsi="Times New Roman"/>
                <w:sz w:val="24"/>
                <w:szCs w:val="24"/>
              </w:rPr>
              <w:t>Boružėlės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B78F951" w14:textId="77777777" w:rsid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>.30 val. – „Gudručiai“</w:t>
            </w:r>
          </w:p>
          <w:p w14:paraId="046C73F9" w14:textId="1ADAEB13" w:rsidR="00073003" w:rsidRPr="00073003" w:rsidRDefault="00073003" w:rsidP="00073003">
            <w:pPr>
              <w:ind w:left="-45" w:right="-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73003">
              <w:rPr>
                <w:rFonts w:ascii="Times New Roman" w:hAnsi="Times New Roman"/>
                <w:sz w:val="24"/>
                <w:szCs w:val="24"/>
              </w:rPr>
              <w:t xml:space="preserve">.00 val. – „Kodėlčiukai“ </w:t>
            </w:r>
          </w:p>
        </w:tc>
        <w:tc>
          <w:tcPr>
            <w:tcW w:w="2658" w:type="dxa"/>
          </w:tcPr>
          <w:p w14:paraId="3261FE6D" w14:textId="3634C4A6" w:rsidR="00073003" w:rsidRPr="00073003" w:rsidRDefault="00073003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073003">
              <w:rPr>
                <w:rFonts w:ascii="Times New Roman" w:hAnsi="Times New Roman"/>
                <w:sz w:val="24"/>
                <w:szCs w:val="24"/>
              </w:rPr>
              <w:t xml:space="preserve">Grupių mokytojos ir meninio ugd. </w:t>
            </w:r>
            <w:r>
              <w:rPr>
                <w:rFonts w:ascii="Times New Roman" w:hAnsi="Times New Roman"/>
                <w:sz w:val="24"/>
                <w:szCs w:val="24"/>
              </w:rPr>
              <w:t>mokytoja</w:t>
            </w:r>
          </w:p>
          <w:p w14:paraId="4FA9D5A6" w14:textId="77777777" w:rsidR="00073003" w:rsidRPr="00073003" w:rsidRDefault="00073003" w:rsidP="000730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861" w:rsidRPr="00397861" w14:paraId="651700B1" w14:textId="77777777" w:rsidTr="00804C6A">
        <w:tc>
          <w:tcPr>
            <w:tcW w:w="576" w:type="dxa"/>
          </w:tcPr>
          <w:p w14:paraId="2DA2D244" w14:textId="77777777" w:rsidR="00397861" w:rsidRPr="00397861" w:rsidRDefault="00397861" w:rsidP="00397861">
            <w:pPr>
              <w:pStyle w:val="Sraopastraipa"/>
              <w:numPr>
                <w:ilvl w:val="0"/>
                <w:numId w:val="3"/>
              </w:numPr>
              <w:ind w:left="0" w:right="-379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019561E6" w14:textId="77777777" w:rsidR="00397861" w:rsidRPr="00397861" w:rsidRDefault="00397861" w:rsidP="00397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18 d.</w:t>
            </w:r>
          </w:p>
          <w:p w14:paraId="5A69336C" w14:textId="02A0561D" w:rsidR="00397861" w:rsidRPr="00397861" w:rsidRDefault="00397861" w:rsidP="00397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>15.30</w:t>
            </w: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 xml:space="preserve"> val.</w:t>
            </w:r>
          </w:p>
        </w:tc>
        <w:tc>
          <w:tcPr>
            <w:tcW w:w="5415" w:type="dxa"/>
          </w:tcPr>
          <w:p w14:paraId="10E6A355" w14:textId="37878D5C" w:rsidR="00397861" w:rsidRPr="00397861" w:rsidRDefault="00397861" w:rsidP="009670FC">
            <w:pPr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 xml:space="preserve">2 B kl. mokinių </w:t>
            </w:r>
            <w:r w:rsidR="009670FC">
              <w:rPr>
                <w:rFonts w:ascii="Times New Roman" w:eastAsia="Times New Roman" w:hAnsi="Times New Roman"/>
                <w:color w:val="000000"/>
                <w:sz w:val="24"/>
              </w:rPr>
              <w:t>dalyvavimas</w:t>
            </w: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 xml:space="preserve"> Kalėdiniame  susitikime „</w:t>
            </w: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>Skamba Kalėdų varpeliai</w:t>
            </w:r>
            <w:r w:rsidRPr="00397861">
              <w:rPr>
                <w:rFonts w:ascii="Times New Roman" w:eastAsia="Times New Roman" w:hAnsi="Times New Roman"/>
                <w:color w:val="000000"/>
                <w:sz w:val="24"/>
              </w:rPr>
              <w:t xml:space="preserve">“. </w:t>
            </w:r>
          </w:p>
        </w:tc>
        <w:tc>
          <w:tcPr>
            <w:tcW w:w="2658" w:type="dxa"/>
          </w:tcPr>
          <w:p w14:paraId="7B14B956" w14:textId="244BDB93" w:rsidR="00397861" w:rsidRPr="00397861" w:rsidRDefault="00397861" w:rsidP="00397861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397861">
              <w:rPr>
                <w:rFonts w:ascii="Times New Roman" w:hAnsi="Times New Roman"/>
                <w:sz w:val="24"/>
                <w:szCs w:val="24"/>
              </w:rPr>
              <w:t>M. Makevič</w:t>
            </w:r>
          </w:p>
        </w:tc>
      </w:tr>
      <w:tr w:rsidR="00B0382D" w:rsidRPr="00073003" w14:paraId="5CDDC01D" w14:textId="77777777" w:rsidTr="00804C6A">
        <w:tc>
          <w:tcPr>
            <w:tcW w:w="576" w:type="dxa"/>
          </w:tcPr>
          <w:p w14:paraId="4E4E1910" w14:textId="77777777" w:rsidR="00B0382D" w:rsidRPr="00073003" w:rsidRDefault="00B0382D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252450AF" w14:textId="33B173EF" w:rsidR="00B0382D" w:rsidRDefault="00B0382D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5415" w:type="dxa"/>
          </w:tcPr>
          <w:p w14:paraId="7D380331" w14:textId="7DB22662" w:rsidR="00B0382D" w:rsidRPr="00073003" w:rsidRDefault="00581100" w:rsidP="009670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212121"/>
              </w:rPr>
              <w:t xml:space="preserve">3 A, </w:t>
            </w:r>
            <w:r w:rsidR="009670FC">
              <w:rPr>
                <w:rFonts w:ascii="Aptos" w:eastAsia="Times New Roman" w:hAnsi="Aptos"/>
                <w:color w:val="212121"/>
              </w:rPr>
              <w:t>2</w:t>
            </w:r>
            <w:r>
              <w:rPr>
                <w:rFonts w:ascii="Aptos" w:eastAsia="Times New Roman" w:hAnsi="Aptos"/>
                <w:color w:val="212121"/>
              </w:rPr>
              <w:t xml:space="preserve"> B</w:t>
            </w:r>
            <w:r w:rsidR="009670FC">
              <w:rPr>
                <w:rFonts w:ascii="Aptos" w:eastAsia="Times New Roman" w:hAnsi="Aptos"/>
                <w:color w:val="212121"/>
              </w:rPr>
              <w:t xml:space="preserve">, </w:t>
            </w:r>
            <w:r w:rsidR="009670FC">
              <w:rPr>
                <w:rFonts w:ascii="Times New Roman" w:hAnsi="Times New Roman"/>
                <w:sz w:val="24"/>
                <w:szCs w:val="24"/>
              </w:rPr>
              <w:t>4 B</w:t>
            </w:r>
            <w:r w:rsidR="009670FC" w:rsidRPr="00397861">
              <w:rPr>
                <w:rFonts w:ascii="Times New Roman" w:hAnsi="Times New Roman"/>
                <w:sz w:val="24"/>
                <w:szCs w:val="24"/>
              </w:rPr>
              <w:t xml:space="preserve"> kl. </w:t>
            </w:r>
            <w:r w:rsidR="009670FC" w:rsidRPr="00397861">
              <w:rPr>
                <w:rStyle w:val="fontstyle01"/>
                <w:rFonts w:ascii="Times New Roman" w:hAnsi="Times New Roman"/>
                <w:b w:val="0"/>
                <w:color w:val="auto"/>
              </w:rPr>
              <w:t>mokinių išvyka į spektaklį „Pelenė“, kuris vyks Vilniaus Senajame teatre.</w:t>
            </w:r>
          </w:p>
        </w:tc>
        <w:tc>
          <w:tcPr>
            <w:tcW w:w="2658" w:type="dxa"/>
          </w:tcPr>
          <w:p w14:paraId="3A794109" w14:textId="77777777" w:rsidR="009670FC" w:rsidRDefault="009670FC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Zhilovachik</w:t>
            </w:r>
          </w:p>
          <w:p w14:paraId="48CDFBDA" w14:textId="77777777" w:rsidR="009670FC" w:rsidRDefault="009670FC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Makevič</w:t>
            </w:r>
          </w:p>
          <w:p w14:paraId="68DF62CA" w14:textId="55732F54" w:rsidR="00B0382D" w:rsidRPr="00073003" w:rsidRDefault="009670FC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L. Jefimova</w:t>
            </w:r>
          </w:p>
        </w:tc>
      </w:tr>
      <w:tr w:rsidR="00B0382D" w:rsidRPr="00B0382D" w14:paraId="44DB2A1C" w14:textId="77777777" w:rsidTr="00804C6A">
        <w:tc>
          <w:tcPr>
            <w:tcW w:w="576" w:type="dxa"/>
          </w:tcPr>
          <w:p w14:paraId="12959B9D" w14:textId="77777777" w:rsidR="00B0382D" w:rsidRPr="00B0382D" w:rsidRDefault="00B0382D" w:rsidP="00073003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107F9DD2" w14:textId="7E291143" w:rsidR="00B0382D" w:rsidRPr="00B0382D" w:rsidRDefault="00B0382D" w:rsidP="00073003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 xml:space="preserve">19 d. </w:t>
            </w:r>
          </w:p>
        </w:tc>
        <w:tc>
          <w:tcPr>
            <w:tcW w:w="5415" w:type="dxa"/>
          </w:tcPr>
          <w:p w14:paraId="3EED3321" w14:textId="77777777" w:rsidR="00562244" w:rsidRDefault="00B0382D" w:rsidP="00B0382D">
            <w:pPr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eastAsia="Times New Roman" w:hAnsi="Times New Roman"/>
                <w:sz w:val="24"/>
                <w:szCs w:val="24"/>
              </w:rPr>
              <w:t>3 B kl. mokinių „Žiemos ekskursija pas haskius“ adresu</w:t>
            </w:r>
            <w:r w:rsidRPr="00B03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82D">
              <w:rPr>
                <w:rFonts w:ascii="Times New Roman" w:hAnsi="Times New Roman"/>
                <w:sz w:val="24"/>
                <w:szCs w:val="24"/>
              </w:rPr>
              <w:t>Žalgirio kaimas, Vievio sen., Elektrėnų sav.</w:t>
            </w:r>
          </w:p>
          <w:p w14:paraId="0AD63538" w14:textId="723D90E9" w:rsidR="00B0382D" w:rsidRPr="00B0382D" w:rsidRDefault="00B0382D" w:rsidP="00B038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8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0CD7CECB" w14:textId="77777777" w:rsidR="00B0382D" w:rsidRDefault="00B0382D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>T.</w:t>
            </w:r>
            <w:r w:rsidRPr="00B0382D">
              <w:rPr>
                <w:rFonts w:ascii="Times New Roman" w:hAnsi="Times New Roman"/>
                <w:sz w:val="24"/>
                <w:szCs w:val="24"/>
              </w:rPr>
              <w:t xml:space="preserve"> Kovalevskaja</w:t>
            </w:r>
          </w:p>
          <w:p w14:paraId="56C45419" w14:textId="328D11ED" w:rsidR="00B0382D" w:rsidRPr="00B0382D" w:rsidRDefault="00B0382D" w:rsidP="00073003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O. Dubniuk</w:t>
            </w:r>
          </w:p>
        </w:tc>
      </w:tr>
      <w:tr w:rsidR="00AB3491" w:rsidRPr="00073003" w14:paraId="67D5ACE2" w14:textId="77777777" w:rsidTr="00804C6A">
        <w:tc>
          <w:tcPr>
            <w:tcW w:w="576" w:type="dxa"/>
          </w:tcPr>
          <w:p w14:paraId="44A7D011" w14:textId="391147B8" w:rsidR="00AB3491" w:rsidRPr="00073003" w:rsidRDefault="00AB3491" w:rsidP="00AB3491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47627F8D" w14:textId="14B8768C" w:rsidR="00AB3491" w:rsidRPr="003B3525" w:rsidRDefault="003B3525" w:rsidP="00AB349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525">
              <w:rPr>
                <w:rFonts w:ascii="Times New Roman" w:hAnsi="Times New Roman"/>
                <w:sz w:val="24"/>
                <w:szCs w:val="24"/>
              </w:rPr>
              <w:t>19</w:t>
            </w:r>
            <w:r w:rsidR="00AB3491" w:rsidRPr="003B3525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74E5EB5F" w14:textId="568EDFF9" w:rsidR="00AB3491" w:rsidRPr="00073003" w:rsidRDefault="00AF776A" w:rsidP="00AB3491">
            <w:pPr>
              <w:ind w:left="-61" w:right="-76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val.</w:t>
            </w:r>
          </w:p>
        </w:tc>
        <w:tc>
          <w:tcPr>
            <w:tcW w:w="5415" w:type="dxa"/>
          </w:tcPr>
          <w:p w14:paraId="635941C8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A ir 1 B kl. mokinių dalyvavimas interaktyviame spektaklyje „Dolli naujametiniai nuotykiai Afrikoje“.</w:t>
            </w:r>
            <w:bookmarkStart w:id="0" w:name="_GoBack"/>
            <w:bookmarkEnd w:id="0"/>
          </w:p>
          <w:p w14:paraId="33839B7E" w14:textId="6098DCBE" w:rsidR="00562244" w:rsidRPr="00073003" w:rsidRDefault="00562244" w:rsidP="00AB3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2045E10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Linchuk</w:t>
            </w:r>
          </w:p>
          <w:p w14:paraId="5AF0ED8A" w14:textId="072E4E63" w:rsidR="00AB3491" w:rsidRDefault="00B77886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Darželio mokytojos</w:t>
            </w:r>
          </w:p>
        </w:tc>
      </w:tr>
      <w:tr w:rsidR="00AB3491" w:rsidRPr="00073003" w14:paraId="43C39C4D" w14:textId="77777777" w:rsidTr="00804C6A">
        <w:tc>
          <w:tcPr>
            <w:tcW w:w="576" w:type="dxa"/>
          </w:tcPr>
          <w:p w14:paraId="6776487C" w14:textId="719D2ED6" w:rsidR="00AB3491" w:rsidRPr="00073003" w:rsidRDefault="00AB3491" w:rsidP="00AB3491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5C0DE782" w14:textId="62588670" w:rsidR="00AB3491" w:rsidRPr="00E75D55" w:rsidRDefault="00AB3491" w:rsidP="00AB349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>22 d.</w:t>
            </w:r>
          </w:p>
          <w:p w14:paraId="3FC7A19A" w14:textId="41B81A0C" w:rsidR="00AB3491" w:rsidRPr="00E75D55" w:rsidRDefault="00AB3491" w:rsidP="00AF776A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 xml:space="preserve">9.00 </w:t>
            </w:r>
            <w:r w:rsidR="00AF776A">
              <w:rPr>
                <w:rFonts w:ascii="Times New Roman" w:hAnsi="Times New Roman"/>
                <w:sz w:val="24"/>
                <w:szCs w:val="24"/>
              </w:rPr>
              <w:t>val.</w:t>
            </w:r>
          </w:p>
        </w:tc>
        <w:tc>
          <w:tcPr>
            <w:tcW w:w="5415" w:type="dxa"/>
          </w:tcPr>
          <w:p w14:paraId="679801D9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>3 A ir 3 B kl. mokinių dalyvavimas interaktyviame spektaklyje „Dolli naujametiniai nuotykiai Afrikoje“.</w:t>
            </w:r>
          </w:p>
          <w:p w14:paraId="688F6D1B" w14:textId="3FEFA4F4" w:rsidR="00562244" w:rsidRPr="00E75D55" w:rsidRDefault="00562244" w:rsidP="00AB3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020634F5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Linchuk</w:t>
            </w:r>
          </w:p>
          <w:p w14:paraId="61598EAE" w14:textId="23E3B4D6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Darželio mokytojos</w:t>
            </w:r>
          </w:p>
        </w:tc>
      </w:tr>
      <w:tr w:rsidR="00E75D55" w:rsidRPr="00073003" w14:paraId="68AE193B" w14:textId="77777777" w:rsidTr="00804C6A">
        <w:tc>
          <w:tcPr>
            <w:tcW w:w="576" w:type="dxa"/>
          </w:tcPr>
          <w:p w14:paraId="5294480E" w14:textId="77777777" w:rsidR="00E75D55" w:rsidRPr="00073003" w:rsidRDefault="00E75D55" w:rsidP="00AB3491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66F06D49" w14:textId="77777777" w:rsidR="00B0382D" w:rsidRPr="00E75D55" w:rsidRDefault="00B0382D" w:rsidP="00B0382D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>23 d.</w:t>
            </w:r>
          </w:p>
          <w:p w14:paraId="1D9D2079" w14:textId="77777777" w:rsidR="00E75D55" w:rsidRPr="00073003" w:rsidRDefault="00E75D55" w:rsidP="00AB3491">
            <w:pPr>
              <w:ind w:left="-61" w:right="-76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415" w:type="dxa"/>
          </w:tcPr>
          <w:p w14:paraId="2FF37E33" w14:textId="0A9811A4" w:rsidR="00562244" w:rsidRDefault="00B0382D" w:rsidP="00562244">
            <w:pPr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eastAsia="Times New Roman" w:hAnsi="Times New Roman"/>
                <w:sz w:val="24"/>
                <w:szCs w:val="24"/>
              </w:rPr>
              <w:t>3 B kl. mokinių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šventė klasėje „</w:t>
            </w:r>
            <w:r w:rsidR="00562244">
              <w:rPr>
                <w:rFonts w:ascii="Times New Roman" w:eastAsia="Times New Roman" w:hAnsi="Times New Roman"/>
                <w:sz w:val="24"/>
                <w:szCs w:val="24"/>
              </w:rPr>
              <w:t>Švenčiam 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v. Kalėdas“. </w:t>
            </w:r>
          </w:p>
        </w:tc>
        <w:tc>
          <w:tcPr>
            <w:tcW w:w="2658" w:type="dxa"/>
          </w:tcPr>
          <w:p w14:paraId="3B29F533" w14:textId="77777777" w:rsidR="00B0382D" w:rsidRDefault="00B0382D" w:rsidP="00B0382D">
            <w:pPr>
              <w:ind w:firstLineChars="2" w:firstLine="5"/>
              <w:rPr>
                <w:rFonts w:ascii="Times New Roman" w:hAnsi="Times New Roman"/>
                <w:sz w:val="24"/>
                <w:szCs w:val="24"/>
              </w:rPr>
            </w:pPr>
            <w:r w:rsidRPr="00B0382D">
              <w:rPr>
                <w:rFonts w:ascii="Times New Roman" w:hAnsi="Times New Roman"/>
                <w:sz w:val="24"/>
                <w:szCs w:val="24"/>
              </w:rPr>
              <w:t>T. Kovalevskaja</w:t>
            </w:r>
          </w:p>
          <w:p w14:paraId="2B3D45DE" w14:textId="77777777" w:rsidR="00E75D55" w:rsidRDefault="00E75D55" w:rsidP="00AB3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491" w:rsidRPr="00073003" w14:paraId="617A8613" w14:textId="77777777" w:rsidTr="00804C6A">
        <w:tc>
          <w:tcPr>
            <w:tcW w:w="576" w:type="dxa"/>
          </w:tcPr>
          <w:p w14:paraId="7A2C4391" w14:textId="0A1006DB" w:rsidR="00AB3491" w:rsidRDefault="00AB3491" w:rsidP="00AB3491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73AA41BE" w14:textId="3D65ED20" w:rsidR="00AB3491" w:rsidRPr="00E75D55" w:rsidRDefault="00AB3491" w:rsidP="00AB349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>23 d.</w:t>
            </w:r>
          </w:p>
          <w:p w14:paraId="0F291195" w14:textId="09DCF917" w:rsidR="00AB3491" w:rsidRPr="00E75D55" w:rsidRDefault="00AF776A" w:rsidP="00AB3491">
            <w:pPr>
              <w:ind w:left="-61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val.</w:t>
            </w:r>
          </w:p>
        </w:tc>
        <w:tc>
          <w:tcPr>
            <w:tcW w:w="5415" w:type="dxa"/>
          </w:tcPr>
          <w:p w14:paraId="45948911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 w:rsidRPr="00E75D55">
              <w:rPr>
                <w:rFonts w:ascii="Times New Roman" w:hAnsi="Times New Roman"/>
                <w:sz w:val="24"/>
                <w:szCs w:val="24"/>
              </w:rPr>
              <w:t>2 A ir 2 B kl. mokinių dalyvavimas interaktyviame spektaklyje „Dolli naujametiniai nuotykiai Afrikoje“.</w:t>
            </w:r>
          </w:p>
          <w:p w14:paraId="35943701" w14:textId="06E9775B" w:rsidR="00562244" w:rsidRPr="00E75D55" w:rsidRDefault="00562244" w:rsidP="00AB34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38C6F621" w14:textId="7777777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Linchuk</w:t>
            </w:r>
          </w:p>
          <w:p w14:paraId="120EEBD8" w14:textId="4952D707" w:rsidR="00AB3491" w:rsidRDefault="00AB3491" w:rsidP="00AB34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Darželio mokytojos</w:t>
            </w:r>
          </w:p>
        </w:tc>
      </w:tr>
      <w:tr w:rsidR="009670FC" w:rsidRPr="009670FC" w14:paraId="5C667A48" w14:textId="77777777" w:rsidTr="00804C6A">
        <w:tc>
          <w:tcPr>
            <w:tcW w:w="576" w:type="dxa"/>
          </w:tcPr>
          <w:p w14:paraId="1B68C83D" w14:textId="0E8D1548" w:rsidR="00E75D55" w:rsidRPr="009670FC" w:rsidRDefault="00E75D55" w:rsidP="00581100">
            <w:pPr>
              <w:pStyle w:val="Sraopastraipa"/>
              <w:numPr>
                <w:ilvl w:val="0"/>
                <w:numId w:val="3"/>
              </w:numPr>
              <w:ind w:left="0" w:right="-379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22A7FBD5" w14:textId="77777777" w:rsidR="00581100" w:rsidRPr="009670FC" w:rsidRDefault="00E75D55" w:rsidP="00581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23 d.</w:t>
            </w:r>
          </w:p>
          <w:p w14:paraId="1DD67CDE" w14:textId="70F28367" w:rsidR="00E75D55" w:rsidRPr="009670FC" w:rsidRDefault="00581100" w:rsidP="00581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12</w:t>
            </w:r>
            <w:r w:rsidR="00E75D55" w:rsidRPr="009670FC">
              <w:rPr>
                <w:rFonts w:ascii="Times New Roman" w:hAnsi="Times New Roman"/>
                <w:sz w:val="24"/>
                <w:szCs w:val="24"/>
              </w:rPr>
              <w:t xml:space="preserve">.00 val. </w:t>
            </w:r>
          </w:p>
        </w:tc>
        <w:tc>
          <w:tcPr>
            <w:tcW w:w="5415" w:type="dxa"/>
          </w:tcPr>
          <w:p w14:paraId="488106AC" w14:textId="370C6D07" w:rsidR="009670FC" w:rsidRPr="009670FC" w:rsidRDefault="00E75D55" w:rsidP="009670FC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3 A kl. mokinių spektaklio „</w:t>
            </w:r>
            <w:r w:rsidR="00581100" w:rsidRPr="009670FC">
              <w:rPr>
                <w:rFonts w:ascii="Times New Roman" w:hAnsi="Times New Roman"/>
                <w:sz w:val="24"/>
                <w:szCs w:val="24"/>
              </w:rPr>
              <w:t>Sniego K</w:t>
            </w:r>
            <w:r w:rsidRPr="009670FC">
              <w:rPr>
                <w:rFonts w:ascii="Times New Roman" w:hAnsi="Times New Roman"/>
                <w:sz w:val="24"/>
                <w:szCs w:val="24"/>
              </w:rPr>
              <w:t xml:space="preserve">aralienė“ rodymas klasės </w:t>
            </w:r>
            <w:r w:rsidR="009670FC" w:rsidRPr="009670FC">
              <w:rPr>
                <w:rFonts w:ascii="Times New Roman" w:eastAsia="Times New Roman" w:hAnsi="Times New Roman"/>
                <w:sz w:val="24"/>
                <w:szCs w:val="24"/>
              </w:rPr>
              <w:t xml:space="preserve">mokinių </w:t>
            </w:r>
            <w:r w:rsidRPr="009670FC">
              <w:rPr>
                <w:rFonts w:ascii="Times New Roman" w:hAnsi="Times New Roman"/>
                <w:sz w:val="24"/>
                <w:szCs w:val="24"/>
              </w:rPr>
              <w:t>tėveliams.</w:t>
            </w:r>
          </w:p>
        </w:tc>
        <w:tc>
          <w:tcPr>
            <w:tcW w:w="2658" w:type="dxa"/>
          </w:tcPr>
          <w:p w14:paraId="4FEDDE50" w14:textId="77777777" w:rsidR="00E75D55" w:rsidRPr="009670FC" w:rsidRDefault="00E75D55" w:rsidP="00581100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E. Zhilovachik</w:t>
            </w:r>
          </w:p>
          <w:p w14:paraId="73769447" w14:textId="77777777" w:rsidR="00E75D55" w:rsidRPr="009670FC" w:rsidRDefault="00E75D55" w:rsidP="00581100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T. Suprunovič</w:t>
            </w:r>
          </w:p>
          <w:p w14:paraId="18E9CCE7" w14:textId="5F8864BA" w:rsidR="00E75D55" w:rsidRPr="009670FC" w:rsidRDefault="00E75D55" w:rsidP="00581100">
            <w:pPr>
              <w:rPr>
                <w:rFonts w:ascii="Times New Roman" w:hAnsi="Times New Roman"/>
                <w:sz w:val="24"/>
                <w:szCs w:val="24"/>
              </w:rPr>
            </w:pPr>
            <w:r w:rsidRPr="009670FC">
              <w:rPr>
                <w:rFonts w:ascii="Times New Roman" w:hAnsi="Times New Roman"/>
                <w:sz w:val="24"/>
                <w:szCs w:val="24"/>
              </w:rPr>
              <w:t>V. Čiumakova</w:t>
            </w:r>
          </w:p>
        </w:tc>
      </w:tr>
      <w:tr w:rsidR="00E75D55" w:rsidRPr="00CC38BD" w14:paraId="32EF29C2" w14:textId="77777777" w:rsidTr="4A961BE3">
        <w:tc>
          <w:tcPr>
            <w:tcW w:w="10207" w:type="dxa"/>
            <w:gridSpan w:val="4"/>
            <w:shd w:val="clear" w:color="auto" w:fill="D9D9D9" w:themeFill="background1" w:themeFillShade="D9"/>
          </w:tcPr>
          <w:p w14:paraId="18669858" w14:textId="5BF72636" w:rsidR="00E75D55" w:rsidRPr="00CC38BD" w:rsidRDefault="00E75D55" w:rsidP="00E75D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38BD">
              <w:rPr>
                <w:rFonts w:ascii="Times New Roman" w:hAnsi="Times New Roman"/>
                <w:b/>
                <w:i/>
                <w:sz w:val="24"/>
                <w:szCs w:val="24"/>
              </w:rPr>
              <w:t>Projektai</w:t>
            </w:r>
          </w:p>
        </w:tc>
      </w:tr>
      <w:tr w:rsidR="009670FC" w:rsidRPr="00CC38BD" w14:paraId="3AA800AD" w14:textId="77777777" w:rsidTr="00A9762C">
        <w:tc>
          <w:tcPr>
            <w:tcW w:w="576" w:type="dxa"/>
          </w:tcPr>
          <w:p w14:paraId="1C21BD63" w14:textId="1BD49D30" w:rsidR="009670FC" w:rsidRPr="00CC38BD" w:rsidRDefault="009670FC" w:rsidP="009670F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556B447F" w14:textId="22350F99" w:rsidR="009670FC" w:rsidRPr="00CC38BD" w:rsidRDefault="009670FC" w:rsidP="00967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  <w:vAlign w:val="center"/>
          </w:tcPr>
          <w:p w14:paraId="0F2FAB8F" w14:textId="6AE4AD50" w:rsidR="009670FC" w:rsidRPr="009670FC" w:rsidRDefault="009670FC" w:rsidP="009670FC">
            <w:pPr>
              <w:ind w:left="-90" w:right="-63"/>
              <w:rPr>
                <w:rFonts w:ascii="Times New Roman" w:hAnsi="Times New Roman"/>
                <w:b/>
                <w:sz w:val="24"/>
                <w:szCs w:val="24"/>
              </w:rPr>
            </w:pPr>
            <w:r w:rsidRPr="009670FC">
              <w:rPr>
                <w:rStyle w:val="fontstyle01"/>
                <w:b w:val="0"/>
              </w:rPr>
              <w:t>Ilgalaikis darželio projektas „Švari planeta mūsų</w:t>
            </w:r>
            <w:r w:rsidRPr="009670FC">
              <w:rPr>
                <w:rFonts w:ascii="TimesNewRomanPSMT" w:hAnsi="TimesNewRomanPSMT"/>
                <w:b/>
                <w:color w:val="000000"/>
              </w:rPr>
              <w:br/>
            </w:r>
            <w:r w:rsidRPr="009670FC">
              <w:rPr>
                <w:rStyle w:val="fontstyle01"/>
                <w:b w:val="0"/>
              </w:rPr>
              <w:t>rankose“.</w:t>
            </w:r>
          </w:p>
        </w:tc>
        <w:tc>
          <w:tcPr>
            <w:tcW w:w="2658" w:type="dxa"/>
            <w:vAlign w:val="center"/>
          </w:tcPr>
          <w:p w14:paraId="32D5443F" w14:textId="7AE9F872" w:rsidR="009670FC" w:rsidRPr="009670FC" w:rsidRDefault="009670FC" w:rsidP="009670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70FC">
              <w:rPr>
                <w:rStyle w:val="fontstyle01"/>
                <w:b w:val="0"/>
              </w:rPr>
              <w:t>Darželio</w:t>
            </w:r>
            <w:r w:rsidRPr="009670FC">
              <w:rPr>
                <w:rFonts w:ascii="TimesNewRomanPSMT" w:hAnsi="TimesNewRomanPSMT"/>
                <w:b/>
                <w:color w:val="000000"/>
              </w:rPr>
              <w:br/>
            </w:r>
            <w:r w:rsidRPr="009670FC">
              <w:rPr>
                <w:rStyle w:val="fontstyle01"/>
                <w:b w:val="0"/>
              </w:rPr>
              <w:t>mokytojos</w:t>
            </w:r>
          </w:p>
        </w:tc>
      </w:tr>
      <w:tr w:rsidR="00E75D55" w:rsidRPr="00CC38BD" w14:paraId="136E8370" w14:textId="77777777" w:rsidTr="00804C6A">
        <w:tc>
          <w:tcPr>
            <w:tcW w:w="576" w:type="dxa"/>
          </w:tcPr>
          <w:p w14:paraId="28288BE7" w14:textId="4AEAEA99" w:rsidR="00E75D55" w:rsidRPr="00CC38BD" w:rsidRDefault="00E75D55" w:rsidP="00E75D55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368BED2B" w14:textId="6406B225" w:rsidR="00E75D55" w:rsidRPr="00CC38BD" w:rsidRDefault="00E75D55" w:rsidP="00E7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311652B4" w14:textId="2137613C" w:rsidR="00E75D55" w:rsidRPr="00CC38BD" w:rsidRDefault="00E75D55" w:rsidP="00E75D55">
            <w:pPr>
              <w:ind w:left="-90" w:right="-63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 xml:space="preserve">Projektas </w:t>
            </w:r>
            <w:hyperlink r:id="rId11" w:history="1">
              <w:r w:rsidRPr="00CC38BD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„Informatika pradiniame ugdyme“</w:t>
              </w:r>
            </w:hyperlink>
            <w:r w:rsidRPr="00CC38BD">
              <w:rPr>
                <w:rStyle w:val="Hipersaitas"/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CC38B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Integruotos pamokos.</w:t>
            </w:r>
          </w:p>
        </w:tc>
        <w:tc>
          <w:tcPr>
            <w:tcW w:w="2658" w:type="dxa"/>
          </w:tcPr>
          <w:p w14:paraId="406F9331" w14:textId="63DDB162" w:rsidR="00E75D55" w:rsidRPr="00CC38BD" w:rsidRDefault="00E75D55" w:rsidP="00E75D55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Pradinių klasių mokytojai</w:t>
            </w:r>
          </w:p>
        </w:tc>
      </w:tr>
      <w:tr w:rsidR="00E75D55" w:rsidRPr="00CC38BD" w14:paraId="57A40AFF" w14:textId="77777777" w:rsidTr="00804C6A">
        <w:tc>
          <w:tcPr>
            <w:tcW w:w="576" w:type="dxa"/>
          </w:tcPr>
          <w:p w14:paraId="3A0F3FD5" w14:textId="680A07E4" w:rsidR="00E75D55" w:rsidRPr="00CC38BD" w:rsidRDefault="00E75D55" w:rsidP="00E75D55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7610AA9D" w14:textId="42630FCF" w:rsidR="00E75D55" w:rsidRPr="00CC38BD" w:rsidRDefault="00E75D55" w:rsidP="00E7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786E39E0" w14:textId="0186409E" w:rsidR="00E75D55" w:rsidRPr="00CC38BD" w:rsidRDefault="00E75D55" w:rsidP="00E75D55">
            <w:pPr>
              <w:ind w:left="-90" w:right="-63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Pamokos pagal projektą „Mokyklų aprūpinimas gamtos ir technologinių mokslų priemonėmis“. </w:t>
            </w:r>
          </w:p>
        </w:tc>
        <w:tc>
          <w:tcPr>
            <w:tcW w:w="2658" w:type="dxa"/>
          </w:tcPr>
          <w:p w14:paraId="37AF357F" w14:textId="38106546" w:rsidR="00E75D55" w:rsidRPr="00CC38BD" w:rsidRDefault="00E75D55" w:rsidP="00E75D55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Pradinių klasių mokytojai</w:t>
            </w:r>
          </w:p>
        </w:tc>
      </w:tr>
      <w:tr w:rsidR="009670FC" w:rsidRPr="00CC38BD" w14:paraId="00E4271A" w14:textId="77777777" w:rsidTr="00804C6A">
        <w:tc>
          <w:tcPr>
            <w:tcW w:w="576" w:type="dxa"/>
          </w:tcPr>
          <w:p w14:paraId="0964A301" w14:textId="77777777" w:rsidR="009670FC" w:rsidRPr="00CC38BD" w:rsidRDefault="009670FC" w:rsidP="00E75D55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74CE04D9" w14:textId="58DC8A71" w:rsidR="009670FC" w:rsidRPr="00CC38BD" w:rsidRDefault="009670FC" w:rsidP="00E7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1E9CEE79" w14:textId="1FB8062A" w:rsidR="009670FC" w:rsidRPr="00CC38BD" w:rsidRDefault="009670FC" w:rsidP="009670FC">
            <w:pPr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670FC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Anglų kalbos pamokos Opiq mokymosi platformoje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58" w:type="dxa"/>
          </w:tcPr>
          <w:p w14:paraId="05755254" w14:textId="7A88D1D7" w:rsidR="009670FC" w:rsidRPr="00CC38BD" w:rsidRDefault="009670FC" w:rsidP="00E75D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I.</w:t>
            </w:r>
            <w:r w:rsidRPr="009670FC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 xml:space="preserve"> Tumenienė</w:t>
            </w:r>
            <w:r w:rsidRPr="009670FC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br/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N.</w:t>
            </w:r>
            <w:r w:rsidRPr="009670FC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 xml:space="preserve"> Trukšina</w:t>
            </w:r>
          </w:p>
        </w:tc>
      </w:tr>
      <w:tr w:rsidR="00E75D55" w:rsidRPr="00CC38BD" w14:paraId="64A6A338" w14:textId="77777777" w:rsidTr="00804C6A">
        <w:tc>
          <w:tcPr>
            <w:tcW w:w="576" w:type="dxa"/>
          </w:tcPr>
          <w:p w14:paraId="7B59CEFE" w14:textId="265C2551" w:rsidR="00E75D55" w:rsidRPr="00CC38BD" w:rsidRDefault="00E75D55" w:rsidP="00E75D55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8" w:type="dxa"/>
          </w:tcPr>
          <w:p w14:paraId="3F66DF95" w14:textId="2393EF47" w:rsidR="00E75D55" w:rsidRPr="00CC38BD" w:rsidRDefault="00E75D55" w:rsidP="00E75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415" w:type="dxa"/>
          </w:tcPr>
          <w:p w14:paraId="689C33F7" w14:textId="5CF9B352" w:rsidR="00E75D55" w:rsidRPr="00CC38BD" w:rsidRDefault="00E75D55" w:rsidP="00E75D55">
            <w:pPr>
              <w:ind w:left="-90" w:right="-63"/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C38BD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Matematikos projektas „Šiuolaikiškas matematinių</w:t>
            </w:r>
            <w:r w:rsidRPr="00CC38BD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br/>
              <w:t>gebėjim</w:t>
            </w:r>
            <w:r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ų ugdymas ir pažangos stebėsena“</w:t>
            </w:r>
            <w:r w:rsidRPr="00CC38BD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58" w:type="dxa"/>
          </w:tcPr>
          <w:p w14:paraId="4B826698" w14:textId="2878337E" w:rsidR="00E75D55" w:rsidRPr="00CC38BD" w:rsidRDefault="00E75D55" w:rsidP="00E75D55">
            <w:pPr>
              <w:rPr>
                <w:rFonts w:ascii="Times New Roman" w:hAnsi="Times New Roman"/>
                <w:sz w:val="24"/>
                <w:szCs w:val="24"/>
              </w:rPr>
            </w:pPr>
            <w:r w:rsidRPr="00CC38BD">
              <w:rPr>
                <w:rFonts w:ascii="Times New Roman" w:hAnsi="Times New Roman"/>
                <w:sz w:val="24"/>
                <w:szCs w:val="24"/>
              </w:rPr>
              <w:t>Pradinių klasių mokytojai</w:t>
            </w:r>
          </w:p>
        </w:tc>
      </w:tr>
    </w:tbl>
    <w:p w14:paraId="54A55BB2" w14:textId="77777777" w:rsidR="009670FC" w:rsidRPr="00CC38BD" w:rsidRDefault="009670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9670FC" w:rsidRPr="00CC38BD" w:rsidSect="006C0631">
      <w:pgSz w:w="12240" w:h="15840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CFED" w14:textId="77777777" w:rsidR="004A14DF" w:rsidRDefault="004A14DF" w:rsidP="004A14DF">
      <w:pPr>
        <w:spacing w:after="0" w:line="240" w:lineRule="auto"/>
      </w:pPr>
      <w:r>
        <w:separator/>
      </w:r>
    </w:p>
  </w:endnote>
  <w:endnote w:type="continuationSeparator" w:id="0">
    <w:p w14:paraId="7239F053" w14:textId="77777777" w:rsidR="004A14DF" w:rsidRDefault="004A14DF" w:rsidP="004A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FCDFD" w14:textId="77777777" w:rsidR="004A14DF" w:rsidRDefault="004A14DF" w:rsidP="004A14DF">
      <w:pPr>
        <w:spacing w:after="0" w:line="240" w:lineRule="auto"/>
      </w:pPr>
      <w:r>
        <w:separator/>
      </w:r>
    </w:p>
  </w:footnote>
  <w:footnote w:type="continuationSeparator" w:id="0">
    <w:p w14:paraId="60E03B97" w14:textId="77777777" w:rsidR="004A14DF" w:rsidRDefault="004A14DF" w:rsidP="004A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D29"/>
    <w:multiLevelType w:val="hybridMultilevel"/>
    <w:tmpl w:val="A2E018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4610"/>
    <w:multiLevelType w:val="multilevel"/>
    <w:tmpl w:val="1DB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77C27"/>
    <w:multiLevelType w:val="hybridMultilevel"/>
    <w:tmpl w:val="FCD40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174"/>
    <w:multiLevelType w:val="hybridMultilevel"/>
    <w:tmpl w:val="125A6F6C"/>
    <w:lvl w:ilvl="0" w:tplc="837E160C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A10C3"/>
    <w:multiLevelType w:val="hybridMultilevel"/>
    <w:tmpl w:val="F27E7664"/>
    <w:lvl w:ilvl="0" w:tplc="837E160C">
      <w:start w:val="1"/>
      <w:numFmt w:val="decimal"/>
      <w:lvlText w:val="%1."/>
      <w:lvlJc w:val="left"/>
      <w:pPr>
        <w:ind w:left="502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D306D8"/>
    <w:multiLevelType w:val="hybridMultilevel"/>
    <w:tmpl w:val="921E3666"/>
    <w:lvl w:ilvl="0" w:tplc="685E76CA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9C"/>
    <w:rsid w:val="00004624"/>
    <w:rsid w:val="000046FC"/>
    <w:rsid w:val="000306CB"/>
    <w:rsid w:val="000378EA"/>
    <w:rsid w:val="0004380B"/>
    <w:rsid w:val="0005032E"/>
    <w:rsid w:val="0005170C"/>
    <w:rsid w:val="00073003"/>
    <w:rsid w:val="00097066"/>
    <w:rsid w:val="000B19B8"/>
    <w:rsid w:val="000B5DEE"/>
    <w:rsid w:val="000C396C"/>
    <w:rsid w:val="000D3C0C"/>
    <w:rsid w:val="000E6190"/>
    <w:rsid w:val="000F197D"/>
    <w:rsid w:val="000F22CD"/>
    <w:rsid w:val="000F2E3E"/>
    <w:rsid w:val="00103763"/>
    <w:rsid w:val="00116086"/>
    <w:rsid w:val="00116F4F"/>
    <w:rsid w:val="00121826"/>
    <w:rsid w:val="00121B42"/>
    <w:rsid w:val="001236FA"/>
    <w:rsid w:val="00126E60"/>
    <w:rsid w:val="00130B9A"/>
    <w:rsid w:val="00147710"/>
    <w:rsid w:val="00150EA4"/>
    <w:rsid w:val="0016094E"/>
    <w:rsid w:val="001610BA"/>
    <w:rsid w:val="001671BB"/>
    <w:rsid w:val="00174C69"/>
    <w:rsid w:val="001805DA"/>
    <w:rsid w:val="00183069"/>
    <w:rsid w:val="00183E71"/>
    <w:rsid w:val="001A37EA"/>
    <w:rsid w:val="001B15A0"/>
    <w:rsid w:val="001C00D8"/>
    <w:rsid w:val="001D4923"/>
    <w:rsid w:val="001E0F90"/>
    <w:rsid w:val="001F7DC8"/>
    <w:rsid w:val="002018DA"/>
    <w:rsid w:val="002043E3"/>
    <w:rsid w:val="0021765F"/>
    <w:rsid w:val="0025111A"/>
    <w:rsid w:val="0025674B"/>
    <w:rsid w:val="00261C23"/>
    <w:rsid w:val="00270114"/>
    <w:rsid w:val="00272C99"/>
    <w:rsid w:val="00275C91"/>
    <w:rsid w:val="002A0DE6"/>
    <w:rsid w:val="002A1537"/>
    <w:rsid w:val="002A1F1B"/>
    <w:rsid w:val="002A7422"/>
    <w:rsid w:val="002B3BB6"/>
    <w:rsid w:val="002D2290"/>
    <w:rsid w:val="002E2F5A"/>
    <w:rsid w:val="002E467B"/>
    <w:rsid w:val="002E6461"/>
    <w:rsid w:val="002E74EB"/>
    <w:rsid w:val="002E78CC"/>
    <w:rsid w:val="002E7E59"/>
    <w:rsid w:val="002F40DF"/>
    <w:rsid w:val="002F4CBB"/>
    <w:rsid w:val="002F5A65"/>
    <w:rsid w:val="002F66A8"/>
    <w:rsid w:val="00300620"/>
    <w:rsid w:val="003009AB"/>
    <w:rsid w:val="00317C2B"/>
    <w:rsid w:val="00321A15"/>
    <w:rsid w:val="0033082E"/>
    <w:rsid w:val="00346D66"/>
    <w:rsid w:val="00352564"/>
    <w:rsid w:val="003547F4"/>
    <w:rsid w:val="003554D6"/>
    <w:rsid w:val="0035570E"/>
    <w:rsid w:val="00367CE8"/>
    <w:rsid w:val="003757AB"/>
    <w:rsid w:val="00380A11"/>
    <w:rsid w:val="00382F65"/>
    <w:rsid w:val="00385A79"/>
    <w:rsid w:val="003917F5"/>
    <w:rsid w:val="00395D95"/>
    <w:rsid w:val="00397861"/>
    <w:rsid w:val="003A00C2"/>
    <w:rsid w:val="003A5A80"/>
    <w:rsid w:val="003A6E88"/>
    <w:rsid w:val="003B18FD"/>
    <w:rsid w:val="003B3525"/>
    <w:rsid w:val="003B7A34"/>
    <w:rsid w:val="003D3B6F"/>
    <w:rsid w:val="003D4E4F"/>
    <w:rsid w:val="003F12EB"/>
    <w:rsid w:val="003F2586"/>
    <w:rsid w:val="0040041F"/>
    <w:rsid w:val="004125A9"/>
    <w:rsid w:val="004363A1"/>
    <w:rsid w:val="00441806"/>
    <w:rsid w:val="00442D2E"/>
    <w:rsid w:val="00447DED"/>
    <w:rsid w:val="00472B72"/>
    <w:rsid w:val="00474447"/>
    <w:rsid w:val="00474ACF"/>
    <w:rsid w:val="004779F6"/>
    <w:rsid w:val="00484397"/>
    <w:rsid w:val="00486C51"/>
    <w:rsid w:val="004A14DF"/>
    <w:rsid w:val="004A5544"/>
    <w:rsid w:val="004B05BB"/>
    <w:rsid w:val="004B1F67"/>
    <w:rsid w:val="004B4FF8"/>
    <w:rsid w:val="004C06FA"/>
    <w:rsid w:val="004E2945"/>
    <w:rsid w:val="004E2A63"/>
    <w:rsid w:val="004E570F"/>
    <w:rsid w:val="004F141D"/>
    <w:rsid w:val="004F2DB4"/>
    <w:rsid w:val="00502225"/>
    <w:rsid w:val="005037C5"/>
    <w:rsid w:val="00504C9C"/>
    <w:rsid w:val="005073B8"/>
    <w:rsid w:val="005149DA"/>
    <w:rsid w:val="005365B5"/>
    <w:rsid w:val="005400DE"/>
    <w:rsid w:val="00540C5D"/>
    <w:rsid w:val="00541F42"/>
    <w:rsid w:val="00544DA0"/>
    <w:rsid w:val="00551CE3"/>
    <w:rsid w:val="00554D11"/>
    <w:rsid w:val="00562244"/>
    <w:rsid w:val="00576E27"/>
    <w:rsid w:val="00581100"/>
    <w:rsid w:val="005849A0"/>
    <w:rsid w:val="00584FFD"/>
    <w:rsid w:val="00591239"/>
    <w:rsid w:val="00592FAD"/>
    <w:rsid w:val="005968C4"/>
    <w:rsid w:val="005A2A50"/>
    <w:rsid w:val="005A41BF"/>
    <w:rsid w:val="005B0E57"/>
    <w:rsid w:val="005B54CB"/>
    <w:rsid w:val="005B6824"/>
    <w:rsid w:val="005C31D0"/>
    <w:rsid w:val="005C4C20"/>
    <w:rsid w:val="005C5B78"/>
    <w:rsid w:val="005C5E08"/>
    <w:rsid w:val="005E13B3"/>
    <w:rsid w:val="005E2C65"/>
    <w:rsid w:val="005E3C0F"/>
    <w:rsid w:val="005E539F"/>
    <w:rsid w:val="005F33E2"/>
    <w:rsid w:val="005F3A4D"/>
    <w:rsid w:val="006058C3"/>
    <w:rsid w:val="006144BA"/>
    <w:rsid w:val="00631036"/>
    <w:rsid w:val="006313D2"/>
    <w:rsid w:val="00643305"/>
    <w:rsid w:val="00664CE7"/>
    <w:rsid w:val="0066670E"/>
    <w:rsid w:val="006747AC"/>
    <w:rsid w:val="006802F5"/>
    <w:rsid w:val="006837D3"/>
    <w:rsid w:val="0069389C"/>
    <w:rsid w:val="006A01B3"/>
    <w:rsid w:val="006B5262"/>
    <w:rsid w:val="006B6E04"/>
    <w:rsid w:val="006C0631"/>
    <w:rsid w:val="006C330F"/>
    <w:rsid w:val="006C55C0"/>
    <w:rsid w:val="006C69E9"/>
    <w:rsid w:val="006D0AB3"/>
    <w:rsid w:val="006D20BA"/>
    <w:rsid w:val="006E14B0"/>
    <w:rsid w:val="006F09D2"/>
    <w:rsid w:val="006F0DCA"/>
    <w:rsid w:val="006F472C"/>
    <w:rsid w:val="00712A08"/>
    <w:rsid w:val="00713E7F"/>
    <w:rsid w:val="00724874"/>
    <w:rsid w:val="007571B2"/>
    <w:rsid w:val="00761C22"/>
    <w:rsid w:val="00763E5B"/>
    <w:rsid w:val="00764E8C"/>
    <w:rsid w:val="00765918"/>
    <w:rsid w:val="00777AD1"/>
    <w:rsid w:val="00783539"/>
    <w:rsid w:val="00790CC1"/>
    <w:rsid w:val="0079220D"/>
    <w:rsid w:val="0079225F"/>
    <w:rsid w:val="007931BA"/>
    <w:rsid w:val="00793667"/>
    <w:rsid w:val="00795830"/>
    <w:rsid w:val="007A762D"/>
    <w:rsid w:val="007C05B1"/>
    <w:rsid w:val="007C1E2D"/>
    <w:rsid w:val="007C69AE"/>
    <w:rsid w:val="007C7B19"/>
    <w:rsid w:val="007D2625"/>
    <w:rsid w:val="007D5B5C"/>
    <w:rsid w:val="007E084B"/>
    <w:rsid w:val="007E3036"/>
    <w:rsid w:val="007E36AB"/>
    <w:rsid w:val="007E59FE"/>
    <w:rsid w:val="007E60B9"/>
    <w:rsid w:val="00804175"/>
    <w:rsid w:val="00804C6A"/>
    <w:rsid w:val="00806821"/>
    <w:rsid w:val="008074D0"/>
    <w:rsid w:val="00811ADD"/>
    <w:rsid w:val="00817F96"/>
    <w:rsid w:val="00827EB7"/>
    <w:rsid w:val="00844824"/>
    <w:rsid w:val="00860FE5"/>
    <w:rsid w:val="00871584"/>
    <w:rsid w:val="0087453C"/>
    <w:rsid w:val="008749FA"/>
    <w:rsid w:val="008759EC"/>
    <w:rsid w:val="00875C27"/>
    <w:rsid w:val="00883366"/>
    <w:rsid w:val="0088404E"/>
    <w:rsid w:val="00885451"/>
    <w:rsid w:val="008A5E66"/>
    <w:rsid w:val="008B7C43"/>
    <w:rsid w:val="008C0D63"/>
    <w:rsid w:val="008C38F3"/>
    <w:rsid w:val="008C5AD6"/>
    <w:rsid w:val="008D4097"/>
    <w:rsid w:val="008E3783"/>
    <w:rsid w:val="008E44B4"/>
    <w:rsid w:val="008E7678"/>
    <w:rsid w:val="008E7E72"/>
    <w:rsid w:val="008F1BFD"/>
    <w:rsid w:val="008F2730"/>
    <w:rsid w:val="008F5FB4"/>
    <w:rsid w:val="008F7325"/>
    <w:rsid w:val="00900A08"/>
    <w:rsid w:val="009018BC"/>
    <w:rsid w:val="00915036"/>
    <w:rsid w:val="00915CFE"/>
    <w:rsid w:val="0092796A"/>
    <w:rsid w:val="0093163A"/>
    <w:rsid w:val="00931D5A"/>
    <w:rsid w:val="00934767"/>
    <w:rsid w:val="0094636E"/>
    <w:rsid w:val="00953840"/>
    <w:rsid w:val="00961910"/>
    <w:rsid w:val="00965083"/>
    <w:rsid w:val="009670FC"/>
    <w:rsid w:val="0097618B"/>
    <w:rsid w:val="009829EF"/>
    <w:rsid w:val="009912BB"/>
    <w:rsid w:val="00991AEC"/>
    <w:rsid w:val="00992FDB"/>
    <w:rsid w:val="009A3A59"/>
    <w:rsid w:val="009B6724"/>
    <w:rsid w:val="009D1E6E"/>
    <w:rsid w:val="009D6642"/>
    <w:rsid w:val="009E187C"/>
    <w:rsid w:val="00A306C7"/>
    <w:rsid w:val="00A32467"/>
    <w:rsid w:val="00A41EBA"/>
    <w:rsid w:val="00A5508C"/>
    <w:rsid w:val="00A6065B"/>
    <w:rsid w:val="00A61D41"/>
    <w:rsid w:val="00A77E6E"/>
    <w:rsid w:val="00A91AD5"/>
    <w:rsid w:val="00A97009"/>
    <w:rsid w:val="00AA45FD"/>
    <w:rsid w:val="00AB2D17"/>
    <w:rsid w:val="00AB3491"/>
    <w:rsid w:val="00AC2705"/>
    <w:rsid w:val="00AC48FC"/>
    <w:rsid w:val="00AC5213"/>
    <w:rsid w:val="00AD029B"/>
    <w:rsid w:val="00AD3CAB"/>
    <w:rsid w:val="00AE02E7"/>
    <w:rsid w:val="00AE3054"/>
    <w:rsid w:val="00AE3AA4"/>
    <w:rsid w:val="00AE4527"/>
    <w:rsid w:val="00AE51C0"/>
    <w:rsid w:val="00AE5788"/>
    <w:rsid w:val="00AF1921"/>
    <w:rsid w:val="00AF1969"/>
    <w:rsid w:val="00AF5EA5"/>
    <w:rsid w:val="00AF5FDB"/>
    <w:rsid w:val="00AF776A"/>
    <w:rsid w:val="00B0382D"/>
    <w:rsid w:val="00B06741"/>
    <w:rsid w:val="00B06A0D"/>
    <w:rsid w:val="00B17A50"/>
    <w:rsid w:val="00B220E1"/>
    <w:rsid w:val="00B22582"/>
    <w:rsid w:val="00B33080"/>
    <w:rsid w:val="00B37EF2"/>
    <w:rsid w:val="00B45C3C"/>
    <w:rsid w:val="00B51D27"/>
    <w:rsid w:val="00B602B4"/>
    <w:rsid w:val="00B63A5F"/>
    <w:rsid w:val="00B72A07"/>
    <w:rsid w:val="00B75182"/>
    <w:rsid w:val="00B7569D"/>
    <w:rsid w:val="00B76EBC"/>
    <w:rsid w:val="00B77886"/>
    <w:rsid w:val="00B91EF3"/>
    <w:rsid w:val="00B9692C"/>
    <w:rsid w:val="00BA08EA"/>
    <w:rsid w:val="00BB1CEC"/>
    <w:rsid w:val="00BB4675"/>
    <w:rsid w:val="00BC0711"/>
    <w:rsid w:val="00BC0781"/>
    <w:rsid w:val="00BC127C"/>
    <w:rsid w:val="00BD0515"/>
    <w:rsid w:val="00BD5AD9"/>
    <w:rsid w:val="00BE75C4"/>
    <w:rsid w:val="00BF5751"/>
    <w:rsid w:val="00BF75B2"/>
    <w:rsid w:val="00C06B1E"/>
    <w:rsid w:val="00C0783C"/>
    <w:rsid w:val="00C109ED"/>
    <w:rsid w:val="00C15158"/>
    <w:rsid w:val="00C3061E"/>
    <w:rsid w:val="00C371F4"/>
    <w:rsid w:val="00C519F3"/>
    <w:rsid w:val="00C52DDB"/>
    <w:rsid w:val="00C53BCB"/>
    <w:rsid w:val="00C61F49"/>
    <w:rsid w:val="00C629BF"/>
    <w:rsid w:val="00C662A8"/>
    <w:rsid w:val="00C823DB"/>
    <w:rsid w:val="00C85E01"/>
    <w:rsid w:val="00C8686E"/>
    <w:rsid w:val="00CB0412"/>
    <w:rsid w:val="00CB21FC"/>
    <w:rsid w:val="00CC021F"/>
    <w:rsid w:val="00CC38BD"/>
    <w:rsid w:val="00CD571D"/>
    <w:rsid w:val="00CD7929"/>
    <w:rsid w:val="00CE15D9"/>
    <w:rsid w:val="00CE439F"/>
    <w:rsid w:val="00CF3B07"/>
    <w:rsid w:val="00CF52EA"/>
    <w:rsid w:val="00D0419E"/>
    <w:rsid w:val="00D13DAF"/>
    <w:rsid w:val="00D17111"/>
    <w:rsid w:val="00D24E51"/>
    <w:rsid w:val="00D35730"/>
    <w:rsid w:val="00D37DDD"/>
    <w:rsid w:val="00D4235B"/>
    <w:rsid w:val="00D822D8"/>
    <w:rsid w:val="00D83188"/>
    <w:rsid w:val="00D9733A"/>
    <w:rsid w:val="00D97544"/>
    <w:rsid w:val="00DA6217"/>
    <w:rsid w:val="00DA65FE"/>
    <w:rsid w:val="00DB7BDF"/>
    <w:rsid w:val="00DC73ED"/>
    <w:rsid w:val="00DD74EE"/>
    <w:rsid w:val="00DE7581"/>
    <w:rsid w:val="00DE7F48"/>
    <w:rsid w:val="00E1152F"/>
    <w:rsid w:val="00E12ACC"/>
    <w:rsid w:val="00E264FF"/>
    <w:rsid w:val="00E353E0"/>
    <w:rsid w:val="00E562B9"/>
    <w:rsid w:val="00E61E16"/>
    <w:rsid w:val="00E717BE"/>
    <w:rsid w:val="00E75D55"/>
    <w:rsid w:val="00E76D9F"/>
    <w:rsid w:val="00E859AD"/>
    <w:rsid w:val="00E85D24"/>
    <w:rsid w:val="00E8731B"/>
    <w:rsid w:val="00E961F9"/>
    <w:rsid w:val="00EA43D0"/>
    <w:rsid w:val="00EA5834"/>
    <w:rsid w:val="00EC3C42"/>
    <w:rsid w:val="00EE3FCD"/>
    <w:rsid w:val="00EE6205"/>
    <w:rsid w:val="00EF1FC5"/>
    <w:rsid w:val="00EF56E5"/>
    <w:rsid w:val="00F02ECE"/>
    <w:rsid w:val="00F114F3"/>
    <w:rsid w:val="00F12BF1"/>
    <w:rsid w:val="00F15E57"/>
    <w:rsid w:val="00F23925"/>
    <w:rsid w:val="00F26FAD"/>
    <w:rsid w:val="00F325CC"/>
    <w:rsid w:val="00F47590"/>
    <w:rsid w:val="00F517FC"/>
    <w:rsid w:val="00F615B1"/>
    <w:rsid w:val="00F72A03"/>
    <w:rsid w:val="00F74353"/>
    <w:rsid w:val="00F8591C"/>
    <w:rsid w:val="00F930C4"/>
    <w:rsid w:val="00FA23FB"/>
    <w:rsid w:val="00FA5C09"/>
    <w:rsid w:val="00FB1118"/>
    <w:rsid w:val="00FD5249"/>
    <w:rsid w:val="00FD6980"/>
    <w:rsid w:val="00FE1D6C"/>
    <w:rsid w:val="00FE7307"/>
    <w:rsid w:val="00FF2E09"/>
    <w:rsid w:val="00FF5784"/>
    <w:rsid w:val="00FF6CC8"/>
    <w:rsid w:val="0703653E"/>
    <w:rsid w:val="0D69FBA2"/>
    <w:rsid w:val="2E62AADC"/>
    <w:rsid w:val="3FD41F47"/>
    <w:rsid w:val="4A961BE3"/>
    <w:rsid w:val="5944DA45"/>
    <w:rsid w:val="710741C7"/>
    <w:rsid w:val="76E79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0B4"/>
  <w15:docId w15:val="{5E084A52-66B4-40C2-9DC8-AC7AD6C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BB6"/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7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unhideWhenUsed/>
    <w:qFormat/>
    <w:rsid w:val="00472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1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3BB6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59"/>
    <w:rsid w:val="002B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BB6"/>
    <w:rPr>
      <w:rFonts w:ascii="Tahoma" w:eastAsia="Calibri" w:hAnsi="Tahoma" w:cs="Tahoma"/>
      <w:sz w:val="16"/>
      <w:szCs w:val="16"/>
      <w:lang w:val="lt-LT"/>
    </w:rPr>
  </w:style>
  <w:style w:type="character" w:styleId="Emfaz">
    <w:name w:val="Emphasis"/>
    <w:basedOn w:val="Numatytasispastraiposriftas"/>
    <w:uiPriority w:val="20"/>
    <w:qFormat/>
    <w:rsid w:val="006C55C0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72B72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paragraph" w:customStyle="1" w:styleId="Default">
    <w:name w:val="Default"/>
    <w:rsid w:val="00472B7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lt-LT" w:eastAsia="zh-CN"/>
    </w:rPr>
  </w:style>
  <w:style w:type="paragraph" w:styleId="prastasiniatinklio">
    <w:name w:val="Normal (Web)"/>
    <w:basedOn w:val="prastasis"/>
    <w:uiPriority w:val="99"/>
    <w:semiHidden/>
    <w:rsid w:val="001805DA"/>
    <w:pPr>
      <w:spacing w:before="150" w:after="225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etarp">
    <w:name w:val="No Spacing"/>
    <w:basedOn w:val="prastasis"/>
    <w:uiPriority w:val="1"/>
    <w:qFormat/>
    <w:rsid w:val="003F258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E13B3"/>
    <w:rPr>
      <w:color w:val="0000FF"/>
      <w:u w:val="single"/>
    </w:rPr>
  </w:style>
  <w:style w:type="paragraph" w:customStyle="1" w:styleId="paragraph">
    <w:name w:val="paragraph"/>
    <w:basedOn w:val="prastasis"/>
    <w:rsid w:val="00C0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C0783C"/>
  </w:style>
  <w:style w:type="character" w:customStyle="1" w:styleId="eop">
    <w:name w:val="eop"/>
    <w:basedOn w:val="Numatytasispastraiposriftas"/>
    <w:rsid w:val="00C0783C"/>
  </w:style>
  <w:style w:type="character" w:customStyle="1" w:styleId="spellingerror">
    <w:name w:val="spellingerror"/>
    <w:basedOn w:val="Numatytasispastraiposriftas"/>
    <w:rsid w:val="00C0783C"/>
  </w:style>
  <w:style w:type="character" w:customStyle="1" w:styleId="xmarkgggstgokz">
    <w:name w:val="x_markgggstgokz"/>
    <w:basedOn w:val="Numatytasispastraiposriftas"/>
    <w:rsid w:val="00441806"/>
  </w:style>
  <w:style w:type="character" w:customStyle="1" w:styleId="uname-avatar-initials">
    <w:name w:val="uname-avatar-initials"/>
    <w:basedOn w:val="Numatytasispastraiposriftas"/>
    <w:rsid w:val="00FD6980"/>
  </w:style>
  <w:style w:type="character" w:styleId="Grietas">
    <w:name w:val="Strong"/>
    <w:basedOn w:val="Numatytasispastraiposriftas"/>
    <w:uiPriority w:val="22"/>
    <w:qFormat/>
    <w:rsid w:val="00FD6980"/>
    <w:rPr>
      <w:b/>
      <w:bCs/>
    </w:rPr>
  </w:style>
  <w:style w:type="character" w:customStyle="1" w:styleId="fontstyle01">
    <w:name w:val="fontstyle01"/>
    <w:basedOn w:val="Numatytasispastraiposriftas"/>
    <w:rsid w:val="000F19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17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1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91239"/>
    <w:rPr>
      <w:color w:val="605E5C"/>
      <w:shd w:val="clear" w:color="auto" w:fill="E1DFDD"/>
    </w:rPr>
  </w:style>
  <w:style w:type="paragraph" w:customStyle="1" w:styleId="elementtoproof">
    <w:name w:val="elementtoproof"/>
    <w:basedOn w:val="prastasis"/>
    <w:uiPriority w:val="99"/>
    <w:rsid w:val="005811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A14D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A14DF"/>
    <w:rPr>
      <w:rFonts w:ascii="Calibri" w:eastAsia="Calibri" w:hAnsi="Calibri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A1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11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4768">
              <w:marLeft w:val="0"/>
              <w:marRight w:val="0"/>
              <w:marTop w:val="0"/>
              <w:marBottom w:val="0"/>
              <w:divBdr>
                <w:top w:val="dashed" w:sz="6" w:space="5" w:color="C2C2C2"/>
                <w:left w:val="dashed" w:sz="6" w:space="5" w:color="C2C2C2"/>
                <w:bottom w:val="dashed" w:sz="6" w:space="5" w:color="C2C2C2"/>
                <w:right w:val="dashed" w:sz="6" w:space="5" w:color="C2C2C2"/>
              </w:divBdr>
            </w:div>
            <w:div w:id="14417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rmatika.ugdome.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21a58479a06ccdb48e7efd298825266a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704569e943a99f93a3e9b0674c8e043e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54E6-8436-4530-8149-76810FBFF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E49FF-F737-4F9A-995B-1BF8F03F4C25}">
  <ds:schemaRefs>
    <ds:schemaRef ds:uri="http://www.w3.org/XML/1998/namespace"/>
    <ds:schemaRef ds:uri="685e1eec-3118-4871-913e-394632edf45d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43dc060-77e0-4a30-bc86-7396a9a28bd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008CA2-5469-4F6F-AB1B-DE57A44AE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eec-3118-4871-913e-394632edf45d"/>
    <ds:schemaRef ds:uri="743dc060-77e0-4a30-bc86-7396a9a28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3EEED-3292-4FB8-B6B9-A8D1AE38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3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Lokiukas</dc:creator>
  <cp:keywords/>
  <dc:description/>
  <cp:lastModifiedBy>Pavaduotoja</cp:lastModifiedBy>
  <cp:revision>10</cp:revision>
  <cp:lastPrinted>2019-11-06T06:53:00Z</cp:lastPrinted>
  <dcterms:created xsi:type="dcterms:W3CDTF">2024-12-06T11:58:00Z</dcterms:created>
  <dcterms:modified xsi:type="dcterms:W3CDTF">2025-12-02T12:04:00Z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